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DAAC0" w14:textId="77777777" w:rsidR="00E75F68" w:rsidRDefault="00000000">
      <w:pPr>
        <w:spacing w:before="70"/>
        <w:ind w:left="1608"/>
        <w:rPr>
          <w:b/>
          <w:sz w:val="36"/>
        </w:rPr>
      </w:pPr>
      <w:r>
        <w:rPr>
          <w:b/>
          <w:sz w:val="36"/>
        </w:rPr>
        <w:t>University</w:t>
      </w:r>
      <w:r>
        <w:rPr>
          <w:b/>
          <w:spacing w:val="-8"/>
          <w:sz w:val="36"/>
        </w:rPr>
        <w:t xml:space="preserve"> </w:t>
      </w:r>
      <w:r>
        <w:rPr>
          <w:b/>
          <w:sz w:val="36"/>
        </w:rPr>
        <w:t>of</w:t>
      </w:r>
      <w:r>
        <w:rPr>
          <w:b/>
          <w:spacing w:val="-3"/>
          <w:sz w:val="36"/>
        </w:rPr>
        <w:t xml:space="preserve"> </w:t>
      </w:r>
      <w:r>
        <w:rPr>
          <w:b/>
          <w:sz w:val="36"/>
        </w:rPr>
        <w:t>Maryland</w:t>
      </w:r>
      <w:r>
        <w:rPr>
          <w:b/>
          <w:spacing w:val="-5"/>
          <w:sz w:val="36"/>
        </w:rPr>
        <w:t xml:space="preserve"> </w:t>
      </w:r>
      <w:r>
        <w:rPr>
          <w:b/>
          <w:sz w:val="36"/>
        </w:rPr>
        <w:t>Baltimore</w:t>
      </w:r>
      <w:r>
        <w:rPr>
          <w:b/>
          <w:spacing w:val="-1"/>
          <w:sz w:val="36"/>
        </w:rPr>
        <w:t xml:space="preserve"> </w:t>
      </w:r>
      <w:r>
        <w:rPr>
          <w:b/>
          <w:spacing w:val="-2"/>
          <w:sz w:val="36"/>
        </w:rPr>
        <w:t>County</w:t>
      </w:r>
    </w:p>
    <w:p w14:paraId="709C68C8" w14:textId="77777777" w:rsidR="00E75F68" w:rsidRDefault="00E75F68">
      <w:pPr>
        <w:pStyle w:val="BodyText"/>
        <w:rPr>
          <w:b/>
          <w:sz w:val="20"/>
        </w:rPr>
      </w:pPr>
    </w:p>
    <w:p w14:paraId="3B6CA31D" w14:textId="77777777" w:rsidR="00E75F68" w:rsidRDefault="00E75F68">
      <w:pPr>
        <w:pStyle w:val="BodyText"/>
        <w:rPr>
          <w:b/>
          <w:sz w:val="20"/>
        </w:rPr>
      </w:pPr>
    </w:p>
    <w:p w14:paraId="51BA5D16" w14:textId="77777777" w:rsidR="00E75F68" w:rsidRDefault="00E75F68">
      <w:pPr>
        <w:pStyle w:val="BodyText"/>
        <w:rPr>
          <w:b/>
          <w:sz w:val="20"/>
        </w:rPr>
      </w:pPr>
    </w:p>
    <w:p w14:paraId="7591EEC1" w14:textId="77777777" w:rsidR="00E75F68" w:rsidRDefault="00E75F68">
      <w:pPr>
        <w:pStyle w:val="BodyText"/>
        <w:rPr>
          <w:b/>
          <w:sz w:val="20"/>
        </w:rPr>
      </w:pPr>
    </w:p>
    <w:p w14:paraId="7A81532D" w14:textId="77777777" w:rsidR="00E75F68" w:rsidRDefault="00E75F68">
      <w:pPr>
        <w:pStyle w:val="BodyText"/>
        <w:rPr>
          <w:b/>
          <w:sz w:val="20"/>
        </w:rPr>
      </w:pPr>
    </w:p>
    <w:p w14:paraId="4E60E94C" w14:textId="77777777" w:rsidR="00E75F68" w:rsidRDefault="00000000">
      <w:pPr>
        <w:pStyle w:val="BodyText"/>
        <w:spacing w:before="55"/>
        <w:rPr>
          <w:b/>
          <w:sz w:val="20"/>
        </w:rPr>
      </w:pPr>
      <w:r>
        <w:rPr>
          <w:b/>
          <w:noProof/>
          <w:sz w:val="20"/>
        </w:rPr>
        <w:drawing>
          <wp:anchor distT="0" distB="0" distL="0" distR="0" simplePos="0" relativeHeight="487587840" behindDoc="1" locked="0" layoutInCell="1" allowOverlap="1" wp14:anchorId="6D8D6F9E" wp14:editId="65FFEBB2">
            <wp:simplePos x="0" y="0"/>
            <wp:positionH relativeFrom="page">
              <wp:posOffset>2957576</wp:posOffset>
            </wp:positionH>
            <wp:positionV relativeFrom="paragraph">
              <wp:posOffset>205259</wp:posOffset>
            </wp:positionV>
            <wp:extent cx="1857375" cy="2857500"/>
            <wp:effectExtent l="0" t="0" r="0" b="0"/>
            <wp:wrapTopAndBottom/>
            <wp:docPr id="1" name="Image 1" descr="A black and yellow flag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yellow flag  Description automatically generated"/>
                    <pic:cNvPicPr/>
                  </pic:nvPicPr>
                  <pic:blipFill>
                    <a:blip r:embed="rId7" cstate="print"/>
                    <a:stretch>
                      <a:fillRect/>
                    </a:stretch>
                  </pic:blipFill>
                  <pic:spPr>
                    <a:xfrm>
                      <a:off x="0" y="0"/>
                      <a:ext cx="1857375" cy="2857500"/>
                    </a:xfrm>
                    <a:prstGeom prst="rect">
                      <a:avLst/>
                    </a:prstGeom>
                  </pic:spPr>
                </pic:pic>
              </a:graphicData>
            </a:graphic>
          </wp:anchor>
        </w:drawing>
      </w:r>
    </w:p>
    <w:p w14:paraId="76E2DD80" w14:textId="77777777" w:rsidR="00E75F68" w:rsidRDefault="00E75F68">
      <w:pPr>
        <w:pStyle w:val="BodyText"/>
        <w:rPr>
          <w:b/>
          <w:sz w:val="28"/>
        </w:rPr>
      </w:pPr>
    </w:p>
    <w:p w14:paraId="78586FFB" w14:textId="77777777" w:rsidR="00E75F68" w:rsidRDefault="00E75F68">
      <w:pPr>
        <w:pStyle w:val="BodyText"/>
        <w:rPr>
          <w:b/>
          <w:sz w:val="28"/>
        </w:rPr>
      </w:pPr>
    </w:p>
    <w:p w14:paraId="73CCF361" w14:textId="77777777" w:rsidR="00E75F68" w:rsidRDefault="00E75F68">
      <w:pPr>
        <w:pStyle w:val="BodyText"/>
        <w:spacing w:before="136"/>
        <w:rPr>
          <w:b/>
          <w:sz w:val="28"/>
        </w:rPr>
      </w:pPr>
    </w:p>
    <w:p w14:paraId="18A1D28B" w14:textId="12D25B82" w:rsidR="00E75F68" w:rsidRDefault="00000000">
      <w:pPr>
        <w:ind w:right="718"/>
        <w:jc w:val="center"/>
        <w:rPr>
          <w:i/>
          <w:sz w:val="28"/>
        </w:rPr>
      </w:pPr>
      <w:r>
        <w:rPr>
          <w:i/>
          <w:color w:val="000000"/>
          <w:sz w:val="28"/>
          <w:highlight w:val="yellow"/>
        </w:rPr>
        <w:t>(Lab</w:t>
      </w:r>
      <w:r>
        <w:rPr>
          <w:i/>
          <w:color w:val="000000"/>
          <w:spacing w:val="-3"/>
          <w:sz w:val="28"/>
          <w:highlight w:val="yellow"/>
        </w:rPr>
        <w:t xml:space="preserve"> </w:t>
      </w:r>
      <w:r>
        <w:rPr>
          <w:i/>
          <w:color w:val="000000"/>
          <w:sz w:val="28"/>
          <w:highlight w:val="yellow"/>
        </w:rPr>
        <w:t>Name</w:t>
      </w:r>
      <w:r>
        <w:rPr>
          <w:i/>
          <w:color w:val="000000"/>
          <w:spacing w:val="-2"/>
          <w:sz w:val="28"/>
          <w:highlight w:val="yellow"/>
        </w:rPr>
        <w:t>)</w:t>
      </w:r>
    </w:p>
    <w:p w14:paraId="1316CD2E" w14:textId="77777777" w:rsidR="00E75F68" w:rsidRDefault="00000000">
      <w:pPr>
        <w:pStyle w:val="Title"/>
      </w:pPr>
      <w:r>
        <w:t>Laboratory</w:t>
      </w:r>
      <w:r>
        <w:rPr>
          <w:spacing w:val="-6"/>
        </w:rPr>
        <w:t xml:space="preserve"> </w:t>
      </w:r>
      <w:r>
        <w:t>Safety</w:t>
      </w:r>
      <w:r>
        <w:rPr>
          <w:spacing w:val="-4"/>
        </w:rPr>
        <w:t xml:space="preserve"> Plan</w:t>
      </w:r>
    </w:p>
    <w:p w14:paraId="6CCA1767" w14:textId="77777777" w:rsidR="00E75F68" w:rsidRDefault="00E75F68">
      <w:pPr>
        <w:pStyle w:val="Title"/>
        <w:sectPr w:rsidR="00E75F68">
          <w:type w:val="continuous"/>
          <w:pgSz w:w="12240" w:h="15840"/>
          <w:pgMar w:top="1820" w:right="720" w:bottom="280" w:left="1440" w:header="720" w:footer="720" w:gutter="0"/>
          <w:cols w:space="720"/>
        </w:sectPr>
      </w:pPr>
    </w:p>
    <w:p w14:paraId="1FF0C561" w14:textId="77777777" w:rsidR="00E75F68" w:rsidRDefault="00000000">
      <w:pPr>
        <w:spacing w:before="21"/>
        <w:rPr>
          <w:b/>
          <w:sz w:val="28"/>
        </w:rPr>
      </w:pPr>
      <w:r>
        <w:rPr>
          <w:b/>
          <w:sz w:val="28"/>
        </w:rPr>
        <w:lastRenderedPageBreak/>
        <w:t>Table</w:t>
      </w:r>
      <w:r>
        <w:rPr>
          <w:b/>
          <w:spacing w:val="-4"/>
          <w:sz w:val="28"/>
        </w:rPr>
        <w:t xml:space="preserve"> </w:t>
      </w:r>
      <w:r>
        <w:rPr>
          <w:b/>
          <w:sz w:val="28"/>
        </w:rPr>
        <w:t>of</w:t>
      </w:r>
      <w:r>
        <w:rPr>
          <w:b/>
          <w:spacing w:val="-3"/>
          <w:sz w:val="28"/>
        </w:rPr>
        <w:t xml:space="preserve"> </w:t>
      </w:r>
      <w:r>
        <w:rPr>
          <w:b/>
          <w:spacing w:val="-2"/>
          <w:sz w:val="28"/>
        </w:rPr>
        <w:t>Contents</w:t>
      </w:r>
    </w:p>
    <w:p w14:paraId="72D0D08F" w14:textId="77777777" w:rsidR="00E75F68" w:rsidRDefault="00000000">
      <w:pPr>
        <w:pStyle w:val="ListParagraph"/>
        <w:numPr>
          <w:ilvl w:val="0"/>
          <w:numId w:val="6"/>
        </w:numPr>
        <w:tabs>
          <w:tab w:val="left" w:pos="718"/>
          <w:tab w:val="left" w:pos="8969"/>
        </w:tabs>
        <w:spacing w:before="188"/>
        <w:ind w:left="718" w:hanging="358"/>
      </w:pPr>
      <w:r>
        <w:rPr>
          <w:spacing w:val="-2"/>
        </w:rPr>
        <w:t>Introduction</w:t>
      </w:r>
      <w:r>
        <w:tab/>
        <w:t>p</w:t>
      </w:r>
      <w:proofErr w:type="gramStart"/>
      <w:r>
        <w:t>.</w:t>
      </w:r>
      <w:r>
        <w:rPr>
          <w:spacing w:val="-4"/>
        </w:rPr>
        <w:t xml:space="preserve"> </w:t>
      </w:r>
      <w:r>
        <w:rPr>
          <w:spacing w:val="-10"/>
        </w:rPr>
        <w:t>3</w:t>
      </w:r>
      <w:proofErr w:type="gramEnd"/>
    </w:p>
    <w:p w14:paraId="4FDDF23D" w14:textId="77777777" w:rsidR="00E75F68" w:rsidRDefault="00000000">
      <w:pPr>
        <w:pStyle w:val="ListParagraph"/>
        <w:numPr>
          <w:ilvl w:val="0"/>
          <w:numId w:val="6"/>
        </w:numPr>
        <w:tabs>
          <w:tab w:val="left" w:pos="718"/>
          <w:tab w:val="left" w:pos="8969"/>
        </w:tabs>
        <w:spacing w:before="19"/>
        <w:ind w:left="718" w:hanging="358"/>
      </w:pPr>
      <w:r>
        <w:t>Laboratory</w:t>
      </w:r>
      <w:r>
        <w:rPr>
          <w:spacing w:val="-5"/>
        </w:rPr>
        <w:t xml:space="preserve"> </w:t>
      </w:r>
      <w:r>
        <w:rPr>
          <w:spacing w:val="-2"/>
        </w:rPr>
        <w:t>Information</w:t>
      </w:r>
      <w:r>
        <w:tab/>
        <w:t>p.</w:t>
      </w:r>
      <w:r>
        <w:rPr>
          <w:spacing w:val="-4"/>
        </w:rPr>
        <w:t xml:space="preserve"> </w:t>
      </w:r>
      <w:r>
        <w:rPr>
          <w:spacing w:val="-10"/>
        </w:rPr>
        <w:t>4</w:t>
      </w:r>
    </w:p>
    <w:p w14:paraId="10A2E468" w14:textId="77777777" w:rsidR="00E75F68" w:rsidRDefault="00000000">
      <w:pPr>
        <w:pStyle w:val="ListParagraph"/>
        <w:numPr>
          <w:ilvl w:val="0"/>
          <w:numId w:val="6"/>
        </w:numPr>
        <w:tabs>
          <w:tab w:val="left" w:pos="718"/>
          <w:tab w:val="left" w:pos="8969"/>
        </w:tabs>
        <w:spacing w:before="21"/>
        <w:ind w:left="718" w:hanging="358"/>
      </w:pPr>
      <w:r>
        <w:t>Emergency</w:t>
      </w:r>
      <w:r>
        <w:rPr>
          <w:spacing w:val="-5"/>
        </w:rPr>
        <w:t xml:space="preserve"> </w:t>
      </w:r>
      <w:r>
        <w:t>Procedures</w:t>
      </w:r>
      <w:r>
        <w:rPr>
          <w:spacing w:val="-5"/>
        </w:rPr>
        <w:t xml:space="preserve"> </w:t>
      </w:r>
      <w:r>
        <w:t>and</w:t>
      </w:r>
      <w:r>
        <w:rPr>
          <w:spacing w:val="-5"/>
        </w:rPr>
        <w:t xml:space="preserve"> </w:t>
      </w:r>
      <w:r>
        <w:t>Important</w:t>
      </w:r>
      <w:r>
        <w:rPr>
          <w:spacing w:val="-5"/>
        </w:rPr>
        <w:t xml:space="preserve"> </w:t>
      </w:r>
      <w:r>
        <w:rPr>
          <w:spacing w:val="-2"/>
        </w:rPr>
        <w:t>Contacts</w:t>
      </w:r>
      <w:r>
        <w:tab/>
        <w:t>p.</w:t>
      </w:r>
      <w:r>
        <w:rPr>
          <w:spacing w:val="-4"/>
        </w:rPr>
        <w:t xml:space="preserve"> </w:t>
      </w:r>
      <w:r>
        <w:rPr>
          <w:spacing w:val="-10"/>
        </w:rPr>
        <w:t>5</w:t>
      </w:r>
    </w:p>
    <w:p w14:paraId="54211FE1" w14:textId="6F207BAD" w:rsidR="00E75F68" w:rsidRDefault="00000000">
      <w:pPr>
        <w:pStyle w:val="ListParagraph"/>
        <w:numPr>
          <w:ilvl w:val="0"/>
          <w:numId w:val="6"/>
        </w:numPr>
        <w:tabs>
          <w:tab w:val="left" w:pos="718"/>
          <w:tab w:val="left" w:pos="8824"/>
        </w:tabs>
        <w:spacing w:before="22"/>
        <w:ind w:left="718" w:hanging="358"/>
      </w:pPr>
      <w:r>
        <w:t>Reporting</w:t>
      </w:r>
      <w:r>
        <w:rPr>
          <w:spacing w:val="-3"/>
        </w:rPr>
        <w:t xml:space="preserve"> </w:t>
      </w:r>
      <w:r>
        <w:t>of</w:t>
      </w:r>
      <w:r>
        <w:rPr>
          <w:spacing w:val="-4"/>
        </w:rPr>
        <w:t xml:space="preserve"> </w:t>
      </w:r>
      <w:r>
        <w:t>Incidents</w:t>
      </w:r>
      <w:r>
        <w:rPr>
          <w:spacing w:val="-5"/>
        </w:rPr>
        <w:t xml:space="preserve"> </w:t>
      </w:r>
      <w:r>
        <w:t>and</w:t>
      </w:r>
      <w:r>
        <w:rPr>
          <w:spacing w:val="-5"/>
        </w:rPr>
        <w:t xml:space="preserve"> </w:t>
      </w:r>
      <w:r>
        <w:rPr>
          <w:spacing w:val="-2"/>
        </w:rPr>
        <w:t>Injuries</w:t>
      </w:r>
      <w:r>
        <w:tab/>
      </w:r>
      <w:r w:rsidR="005729EC">
        <w:t xml:space="preserve">   </w:t>
      </w:r>
      <w:r>
        <w:t>p.</w:t>
      </w:r>
      <w:r>
        <w:rPr>
          <w:spacing w:val="-4"/>
        </w:rPr>
        <w:t xml:space="preserve"> </w:t>
      </w:r>
      <w:r>
        <w:rPr>
          <w:spacing w:val="-10"/>
        </w:rPr>
        <w:t>6</w:t>
      </w:r>
    </w:p>
    <w:p w14:paraId="15D0DA20" w14:textId="16213983" w:rsidR="00E75F68" w:rsidRDefault="00000000">
      <w:pPr>
        <w:pStyle w:val="ListParagraph"/>
        <w:numPr>
          <w:ilvl w:val="0"/>
          <w:numId w:val="6"/>
        </w:numPr>
        <w:tabs>
          <w:tab w:val="left" w:pos="718"/>
          <w:tab w:val="left" w:pos="8804"/>
        </w:tabs>
        <w:spacing w:before="21"/>
        <w:ind w:left="718" w:hanging="358"/>
      </w:pPr>
      <w:r>
        <w:t>Laboratory</w:t>
      </w:r>
      <w:r>
        <w:rPr>
          <w:spacing w:val="-3"/>
        </w:rPr>
        <w:t xml:space="preserve"> </w:t>
      </w:r>
      <w:r>
        <w:t>Code</w:t>
      </w:r>
      <w:r>
        <w:rPr>
          <w:spacing w:val="-2"/>
        </w:rPr>
        <w:t xml:space="preserve"> </w:t>
      </w:r>
      <w:r>
        <w:t>of</w:t>
      </w:r>
      <w:r>
        <w:rPr>
          <w:spacing w:val="-2"/>
        </w:rPr>
        <w:t xml:space="preserve"> Conduct</w:t>
      </w:r>
      <w:r>
        <w:tab/>
      </w:r>
      <w:r w:rsidR="005729EC">
        <w:t xml:space="preserve">   </w:t>
      </w:r>
      <w:r>
        <w:t>p.</w:t>
      </w:r>
      <w:r>
        <w:rPr>
          <w:spacing w:val="-4"/>
        </w:rPr>
        <w:t xml:space="preserve"> </w:t>
      </w:r>
      <w:r>
        <w:rPr>
          <w:spacing w:val="-10"/>
        </w:rPr>
        <w:t>6</w:t>
      </w:r>
    </w:p>
    <w:p w14:paraId="084CB9DF" w14:textId="13A802CD" w:rsidR="00E75F68" w:rsidRDefault="00000000">
      <w:pPr>
        <w:pStyle w:val="ListParagraph"/>
        <w:numPr>
          <w:ilvl w:val="0"/>
          <w:numId w:val="6"/>
        </w:numPr>
        <w:tabs>
          <w:tab w:val="left" w:pos="718"/>
          <w:tab w:val="left" w:pos="8811"/>
        </w:tabs>
        <w:spacing w:before="22"/>
        <w:ind w:left="718" w:hanging="358"/>
      </w:pPr>
      <w:r>
        <w:rPr>
          <w:spacing w:val="-2"/>
        </w:rPr>
        <w:t>Training</w:t>
      </w:r>
      <w:r>
        <w:tab/>
      </w:r>
      <w:r w:rsidR="005729EC">
        <w:t xml:space="preserve">   </w:t>
      </w:r>
      <w:r>
        <w:t>p.</w:t>
      </w:r>
      <w:r>
        <w:rPr>
          <w:spacing w:val="-4"/>
        </w:rPr>
        <w:t xml:space="preserve"> </w:t>
      </w:r>
      <w:r>
        <w:rPr>
          <w:spacing w:val="-10"/>
        </w:rPr>
        <w:t>7</w:t>
      </w:r>
    </w:p>
    <w:p w14:paraId="028354FD" w14:textId="6333E1D3" w:rsidR="00E75F68" w:rsidRDefault="00000000">
      <w:pPr>
        <w:pStyle w:val="ListParagraph"/>
        <w:numPr>
          <w:ilvl w:val="0"/>
          <w:numId w:val="6"/>
        </w:numPr>
        <w:tabs>
          <w:tab w:val="left" w:pos="718"/>
          <w:tab w:val="left" w:pos="8969"/>
        </w:tabs>
        <w:spacing w:before="21"/>
        <w:ind w:left="718" w:hanging="358"/>
      </w:pPr>
      <w:r>
        <w:t>Hazardous</w:t>
      </w:r>
      <w:r>
        <w:rPr>
          <w:spacing w:val="-8"/>
        </w:rPr>
        <w:t xml:space="preserve"> </w:t>
      </w:r>
      <w:r>
        <w:rPr>
          <w:spacing w:val="-2"/>
        </w:rPr>
        <w:t>Waste</w:t>
      </w:r>
      <w:r>
        <w:tab/>
        <w:t>p.</w:t>
      </w:r>
      <w:r>
        <w:rPr>
          <w:spacing w:val="-4"/>
        </w:rPr>
        <w:t xml:space="preserve"> </w:t>
      </w:r>
      <w:r w:rsidR="005729EC">
        <w:rPr>
          <w:spacing w:val="-10"/>
        </w:rPr>
        <w:t>9</w:t>
      </w:r>
    </w:p>
    <w:p w14:paraId="03603180" w14:textId="09E41D87" w:rsidR="00E75F68" w:rsidRDefault="00000000">
      <w:pPr>
        <w:pStyle w:val="BodyText"/>
        <w:tabs>
          <w:tab w:val="left" w:pos="8646"/>
        </w:tabs>
        <w:spacing w:before="182"/>
        <w:ind w:left="360"/>
      </w:pPr>
      <w:r>
        <w:t>Appendix</w:t>
      </w:r>
      <w:r>
        <w:rPr>
          <w:spacing w:val="-3"/>
        </w:rPr>
        <w:t xml:space="preserve"> </w:t>
      </w:r>
      <w:r>
        <w:t>A:</w:t>
      </w:r>
      <w:r>
        <w:rPr>
          <w:spacing w:val="-2"/>
        </w:rPr>
        <w:t xml:space="preserve"> </w:t>
      </w:r>
      <w:r w:rsidR="007A67E3">
        <w:t>Inventory of Lab Equipment</w:t>
      </w:r>
      <w:r>
        <w:tab/>
      </w:r>
      <w:proofErr w:type="gramStart"/>
      <w:r>
        <w:rPr>
          <w:color w:val="000000"/>
          <w:highlight w:val="yellow"/>
        </w:rPr>
        <w:t>p.</w:t>
      </w:r>
      <w:r>
        <w:rPr>
          <w:color w:val="000000"/>
          <w:spacing w:val="-4"/>
          <w:highlight w:val="yellow"/>
        </w:rPr>
        <w:t xml:space="preserve"> </w:t>
      </w:r>
      <w:r>
        <w:rPr>
          <w:color w:val="000000"/>
          <w:spacing w:val="-10"/>
          <w:highlight w:val="yellow"/>
        </w:rPr>
        <w:t>#</w:t>
      </w:r>
      <w:proofErr w:type="gramEnd"/>
    </w:p>
    <w:p w14:paraId="1C57A8D6" w14:textId="2D15E828" w:rsidR="00E75F68" w:rsidRPr="007A67E3" w:rsidRDefault="00000000">
      <w:pPr>
        <w:pStyle w:val="BodyText"/>
        <w:tabs>
          <w:tab w:val="left" w:pos="8654"/>
        </w:tabs>
        <w:spacing w:before="181"/>
        <w:ind w:left="360"/>
      </w:pPr>
      <w:r w:rsidRPr="007A67E3">
        <w:t>Appendix</w:t>
      </w:r>
      <w:r w:rsidRPr="007A67E3">
        <w:rPr>
          <w:spacing w:val="-3"/>
        </w:rPr>
        <w:t xml:space="preserve"> </w:t>
      </w:r>
      <w:r w:rsidRPr="007A67E3">
        <w:t xml:space="preserve">B: </w:t>
      </w:r>
      <w:r w:rsidR="007A67E3" w:rsidRPr="007A67E3">
        <w:t>Current List of</w:t>
      </w:r>
      <w:r w:rsidR="007A67E3">
        <w:t xml:space="preserve"> Laboratory Authorized Users</w:t>
      </w:r>
      <w:r w:rsidRPr="007A67E3">
        <w:tab/>
      </w:r>
      <w:proofErr w:type="gramStart"/>
      <w:r w:rsidRPr="007A67E3">
        <w:rPr>
          <w:color w:val="000000"/>
          <w:highlight w:val="yellow"/>
        </w:rPr>
        <w:t>p.</w:t>
      </w:r>
      <w:r w:rsidRPr="007A67E3">
        <w:rPr>
          <w:color w:val="000000"/>
          <w:spacing w:val="-4"/>
          <w:highlight w:val="yellow"/>
        </w:rPr>
        <w:t xml:space="preserve"> </w:t>
      </w:r>
      <w:r w:rsidRPr="007A67E3">
        <w:rPr>
          <w:color w:val="000000"/>
          <w:spacing w:val="-10"/>
          <w:highlight w:val="yellow"/>
        </w:rPr>
        <w:t>#</w:t>
      </w:r>
      <w:proofErr w:type="gramEnd"/>
    </w:p>
    <w:p w14:paraId="69F4E017" w14:textId="5CDC7DCB" w:rsidR="00E75F68" w:rsidRDefault="00000000">
      <w:pPr>
        <w:pStyle w:val="BodyText"/>
        <w:tabs>
          <w:tab w:val="left" w:pos="8656"/>
        </w:tabs>
        <w:spacing w:before="182"/>
        <w:ind w:left="360"/>
      </w:pPr>
      <w:r>
        <w:t>Appendix</w:t>
      </w:r>
      <w:r>
        <w:rPr>
          <w:spacing w:val="-7"/>
        </w:rPr>
        <w:t xml:space="preserve"> </w:t>
      </w:r>
      <w:r>
        <w:t>C:</w:t>
      </w:r>
      <w:r>
        <w:rPr>
          <w:spacing w:val="-2"/>
        </w:rPr>
        <w:t xml:space="preserve"> </w:t>
      </w:r>
      <w:r w:rsidR="007A67E3">
        <w:t>Laboratory Standard Operating Procedures</w:t>
      </w:r>
      <w:r>
        <w:tab/>
      </w:r>
      <w:proofErr w:type="gramStart"/>
      <w:r>
        <w:rPr>
          <w:color w:val="000000"/>
          <w:highlight w:val="yellow"/>
        </w:rPr>
        <w:t>p.</w:t>
      </w:r>
      <w:r>
        <w:rPr>
          <w:color w:val="000000"/>
          <w:spacing w:val="-4"/>
          <w:highlight w:val="yellow"/>
        </w:rPr>
        <w:t xml:space="preserve"> </w:t>
      </w:r>
      <w:r>
        <w:rPr>
          <w:color w:val="000000"/>
          <w:spacing w:val="-10"/>
          <w:highlight w:val="yellow"/>
        </w:rPr>
        <w:t>#</w:t>
      </w:r>
      <w:proofErr w:type="gramEnd"/>
    </w:p>
    <w:p w14:paraId="7245B273" w14:textId="1681CB49" w:rsidR="00E75F68" w:rsidRDefault="00000000">
      <w:pPr>
        <w:pStyle w:val="BodyText"/>
        <w:tabs>
          <w:tab w:val="left" w:pos="8634"/>
        </w:tabs>
        <w:spacing w:before="181"/>
        <w:ind w:left="360"/>
      </w:pPr>
      <w:r>
        <w:t>Appendix</w:t>
      </w:r>
      <w:r>
        <w:rPr>
          <w:spacing w:val="-4"/>
        </w:rPr>
        <w:t xml:space="preserve"> </w:t>
      </w:r>
      <w:r>
        <w:t>D:</w:t>
      </w:r>
      <w:r>
        <w:rPr>
          <w:spacing w:val="-3"/>
        </w:rPr>
        <w:t xml:space="preserve"> </w:t>
      </w:r>
      <w:r w:rsidR="007A67E3">
        <w:t>Chemical Inventory</w:t>
      </w:r>
      <w:r>
        <w:tab/>
      </w:r>
      <w:proofErr w:type="gramStart"/>
      <w:r>
        <w:rPr>
          <w:color w:val="000000"/>
          <w:highlight w:val="yellow"/>
        </w:rPr>
        <w:t>p.</w:t>
      </w:r>
      <w:r>
        <w:rPr>
          <w:color w:val="000000"/>
          <w:spacing w:val="-4"/>
          <w:highlight w:val="yellow"/>
        </w:rPr>
        <w:t xml:space="preserve"> </w:t>
      </w:r>
      <w:r>
        <w:rPr>
          <w:color w:val="000000"/>
          <w:spacing w:val="-10"/>
          <w:highlight w:val="yellow"/>
        </w:rPr>
        <w:t>#</w:t>
      </w:r>
      <w:proofErr w:type="gramEnd"/>
    </w:p>
    <w:p w14:paraId="76DBD112" w14:textId="7C674D6C" w:rsidR="00E75F68" w:rsidRDefault="00000000">
      <w:pPr>
        <w:pStyle w:val="BodyText"/>
        <w:tabs>
          <w:tab w:val="left" w:pos="8641"/>
        </w:tabs>
        <w:spacing w:before="182"/>
        <w:ind w:left="360"/>
      </w:pPr>
      <w:r>
        <w:t>Appendix</w:t>
      </w:r>
      <w:r>
        <w:rPr>
          <w:spacing w:val="-5"/>
        </w:rPr>
        <w:t xml:space="preserve"> </w:t>
      </w:r>
      <w:r>
        <w:t>E:</w:t>
      </w:r>
      <w:r>
        <w:rPr>
          <w:spacing w:val="-3"/>
        </w:rPr>
        <w:t xml:space="preserve"> </w:t>
      </w:r>
      <w:r w:rsidR="007A67E3">
        <w:t>Safety Data Sheets</w:t>
      </w:r>
      <w:r>
        <w:tab/>
      </w:r>
      <w:proofErr w:type="gramStart"/>
      <w:r>
        <w:rPr>
          <w:color w:val="000000"/>
          <w:highlight w:val="yellow"/>
        </w:rPr>
        <w:t>p.</w:t>
      </w:r>
      <w:r>
        <w:rPr>
          <w:color w:val="000000"/>
          <w:spacing w:val="-4"/>
          <w:highlight w:val="yellow"/>
        </w:rPr>
        <w:t xml:space="preserve"> </w:t>
      </w:r>
      <w:r>
        <w:rPr>
          <w:color w:val="000000"/>
          <w:spacing w:val="-10"/>
          <w:highlight w:val="yellow"/>
        </w:rPr>
        <w:t>#</w:t>
      </w:r>
      <w:proofErr w:type="gramEnd"/>
    </w:p>
    <w:p w14:paraId="3D5AC811" w14:textId="76003E45" w:rsidR="007A67E3" w:rsidRDefault="00000000">
      <w:pPr>
        <w:pStyle w:val="BodyText"/>
        <w:tabs>
          <w:tab w:val="left" w:pos="8659"/>
        </w:tabs>
        <w:spacing w:before="181"/>
        <w:ind w:left="360"/>
      </w:pPr>
      <w:r>
        <w:t>Appendix</w:t>
      </w:r>
      <w:r>
        <w:rPr>
          <w:spacing w:val="-3"/>
        </w:rPr>
        <w:t xml:space="preserve"> </w:t>
      </w:r>
      <w:r w:rsidR="007A67E3">
        <w:t xml:space="preserve">F: </w:t>
      </w:r>
      <w:r w:rsidR="007A67E3" w:rsidRPr="007A67E3">
        <w:t>Additional Resources</w:t>
      </w:r>
      <w:r w:rsidR="007A67E3" w:rsidRPr="007A67E3">
        <w:rPr>
          <w:color w:val="000000"/>
        </w:rPr>
        <w:t xml:space="preserve"> </w:t>
      </w:r>
      <w:r w:rsidR="007A67E3" w:rsidRPr="007A67E3">
        <w:rPr>
          <w:color w:val="000000"/>
        </w:rPr>
        <w:tab/>
      </w:r>
      <w:r w:rsidR="007A67E3">
        <w:rPr>
          <w:color w:val="000000"/>
          <w:highlight w:val="yellow"/>
        </w:rPr>
        <w:t>p.</w:t>
      </w:r>
      <w:r w:rsidR="007A67E3">
        <w:rPr>
          <w:color w:val="000000"/>
          <w:spacing w:val="-4"/>
          <w:highlight w:val="yellow"/>
        </w:rPr>
        <w:t xml:space="preserve"> </w:t>
      </w:r>
      <w:r w:rsidR="007A67E3">
        <w:rPr>
          <w:color w:val="000000"/>
          <w:spacing w:val="-10"/>
          <w:highlight w:val="yellow"/>
        </w:rPr>
        <w:t>#</w:t>
      </w:r>
    </w:p>
    <w:p w14:paraId="69F0A3EF" w14:textId="4D18293E" w:rsidR="00E75F68" w:rsidRDefault="007A67E3">
      <w:pPr>
        <w:pStyle w:val="BodyText"/>
        <w:tabs>
          <w:tab w:val="left" w:pos="8659"/>
        </w:tabs>
        <w:spacing w:before="181"/>
        <w:ind w:left="360"/>
      </w:pPr>
      <w:r>
        <w:t>Appendix G: Laboratory User Acknowledgement</w:t>
      </w:r>
      <w:r w:rsidR="00000000">
        <w:tab/>
      </w:r>
      <w:proofErr w:type="gramStart"/>
      <w:r w:rsidR="00000000">
        <w:rPr>
          <w:color w:val="000000"/>
          <w:highlight w:val="yellow"/>
        </w:rPr>
        <w:t>p.</w:t>
      </w:r>
      <w:r w:rsidR="00000000">
        <w:rPr>
          <w:color w:val="000000"/>
          <w:spacing w:val="-4"/>
          <w:highlight w:val="yellow"/>
        </w:rPr>
        <w:t xml:space="preserve"> </w:t>
      </w:r>
      <w:r w:rsidR="00000000">
        <w:rPr>
          <w:color w:val="000000"/>
          <w:spacing w:val="-10"/>
          <w:highlight w:val="yellow"/>
        </w:rPr>
        <w:t>#</w:t>
      </w:r>
      <w:proofErr w:type="gramEnd"/>
    </w:p>
    <w:p w14:paraId="4FCE0687" w14:textId="77777777" w:rsidR="00E75F68" w:rsidRDefault="00E75F68">
      <w:pPr>
        <w:pStyle w:val="BodyText"/>
        <w:sectPr w:rsidR="00E75F68">
          <w:footerReference w:type="default" r:id="rId8"/>
          <w:pgSz w:w="12240" w:h="15840"/>
          <w:pgMar w:top="1420" w:right="720" w:bottom="1200" w:left="1440" w:header="0" w:footer="1010" w:gutter="0"/>
          <w:pgNumType w:start="2"/>
          <w:cols w:space="720"/>
        </w:sectPr>
      </w:pPr>
    </w:p>
    <w:p w14:paraId="2DDD48CE" w14:textId="77777777" w:rsidR="00E75F68" w:rsidRDefault="00000000">
      <w:pPr>
        <w:pStyle w:val="ListParagraph"/>
        <w:numPr>
          <w:ilvl w:val="0"/>
          <w:numId w:val="5"/>
        </w:numPr>
        <w:tabs>
          <w:tab w:val="left" w:pos="718"/>
        </w:tabs>
        <w:spacing w:before="41"/>
        <w:ind w:left="718" w:hanging="358"/>
        <w:jc w:val="left"/>
        <w:rPr>
          <w:b/>
        </w:rPr>
      </w:pPr>
      <w:r>
        <w:rPr>
          <w:b/>
          <w:spacing w:val="-2"/>
        </w:rPr>
        <w:t>Introduction</w:t>
      </w:r>
    </w:p>
    <w:p w14:paraId="1D3EBF8F" w14:textId="77777777" w:rsidR="00E75F68" w:rsidRDefault="00000000">
      <w:pPr>
        <w:pStyle w:val="BodyText"/>
        <w:spacing w:before="181" w:line="259" w:lineRule="auto"/>
        <w:ind w:right="726"/>
      </w:pPr>
      <w:r>
        <w:t>The</w:t>
      </w:r>
      <w:r>
        <w:rPr>
          <w:spacing w:val="-3"/>
        </w:rPr>
        <w:t xml:space="preserve"> </w:t>
      </w:r>
      <w:r>
        <w:t>purpose</w:t>
      </w:r>
      <w:r>
        <w:rPr>
          <w:spacing w:val="-3"/>
        </w:rPr>
        <w:t xml:space="preserve"> </w:t>
      </w:r>
      <w:r>
        <w:t>of</w:t>
      </w:r>
      <w:r>
        <w:rPr>
          <w:spacing w:val="-3"/>
        </w:rPr>
        <w:t xml:space="preserve"> </w:t>
      </w:r>
      <w:r>
        <w:t>this</w:t>
      </w:r>
      <w:r>
        <w:rPr>
          <w:spacing w:val="-5"/>
        </w:rPr>
        <w:t xml:space="preserve"> </w:t>
      </w:r>
      <w:r>
        <w:t>Laboratory</w:t>
      </w:r>
      <w:r>
        <w:rPr>
          <w:spacing w:val="-3"/>
        </w:rPr>
        <w:t xml:space="preserve"> </w:t>
      </w:r>
      <w:r>
        <w:t>Safety</w:t>
      </w:r>
      <w:r>
        <w:rPr>
          <w:spacing w:val="-3"/>
        </w:rPr>
        <w:t xml:space="preserve"> </w:t>
      </w:r>
      <w:r>
        <w:t>Plan</w:t>
      </w:r>
      <w:r>
        <w:rPr>
          <w:spacing w:val="-4"/>
        </w:rPr>
        <w:t xml:space="preserve"> </w:t>
      </w:r>
      <w:r>
        <w:t>is</w:t>
      </w:r>
      <w:r>
        <w:rPr>
          <w:spacing w:val="-5"/>
        </w:rPr>
        <w:t xml:space="preserve"> </w:t>
      </w:r>
      <w:r>
        <w:t>to</w:t>
      </w:r>
      <w:r>
        <w:rPr>
          <w:spacing w:val="-4"/>
        </w:rPr>
        <w:t xml:space="preserve"> </w:t>
      </w:r>
      <w:r>
        <w:t>demonstrate</w:t>
      </w:r>
      <w:r>
        <w:rPr>
          <w:spacing w:val="-3"/>
        </w:rPr>
        <w:t xml:space="preserve"> </w:t>
      </w:r>
      <w:r>
        <w:t>the</w:t>
      </w:r>
      <w:r>
        <w:rPr>
          <w:spacing w:val="-3"/>
        </w:rPr>
        <w:t xml:space="preserve"> </w:t>
      </w:r>
      <w:r>
        <w:t>commitment</w:t>
      </w:r>
      <w:r>
        <w:rPr>
          <w:spacing w:val="-5"/>
        </w:rPr>
        <w:t xml:space="preserve"> </w:t>
      </w:r>
      <w:r>
        <w:t>of</w:t>
      </w:r>
      <w:r>
        <w:rPr>
          <w:spacing w:val="-3"/>
        </w:rPr>
        <w:t xml:space="preserve"> </w:t>
      </w:r>
      <w:r>
        <w:t>this</w:t>
      </w:r>
      <w:r>
        <w:rPr>
          <w:spacing w:val="-5"/>
        </w:rPr>
        <w:t xml:space="preserve"> </w:t>
      </w:r>
      <w:r>
        <w:t>laboratory</w:t>
      </w:r>
      <w:r>
        <w:rPr>
          <w:spacing w:val="-3"/>
        </w:rPr>
        <w:t xml:space="preserve"> </w:t>
      </w:r>
      <w:r>
        <w:t>towards the safe completion of research and teaching activities, and the safety of the lab’s employees, students, and the greater UMBC community. This Plan contains pertinent information relating to maintaining safe research and teaching operations and is also developed to assist in facilitating the effective response to lab-related safety incidents.</w:t>
      </w:r>
    </w:p>
    <w:p w14:paraId="0B4797AF" w14:textId="77777777" w:rsidR="00E75F68" w:rsidRDefault="00000000">
      <w:pPr>
        <w:pStyle w:val="BodyText"/>
        <w:spacing w:before="160" w:line="259" w:lineRule="auto"/>
        <w:ind w:right="726"/>
      </w:pPr>
      <w:r>
        <w:t>This</w:t>
      </w:r>
      <w:r>
        <w:rPr>
          <w:spacing w:val="-5"/>
        </w:rPr>
        <w:t xml:space="preserve"> </w:t>
      </w:r>
      <w:r>
        <w:t>Plan</w:t>
      </w:r>
      <w:r>
        <w:rPr>
          <w:spacing w:val="-4"/>
        </w:rPr>
        <w:t xml:space="preserve"> </w:t>
      </w:r>
      <w:r>
        <w:t>has</w:t>
      </w:r>
      <w:r>
        <w:rPr>
          <w:spacing w:val="-5"/>
        </w:rPr>
        <w:t xml:space="preserve"> </w:t>
      </w:r>
      <w:r>
        <w:t>been</w:t>
      </w:r>
      <w:r>
        <w:rPr>
          <w:spacing w:val="-4"/>
        </w:rPr>
        <w:t xml:space="preserve"> </w:t>
      </w:r>
      <w:r>
        <w:t>prepared</w:t>
      </w:r>
      <w:r>
        <w:rPr>
          <w:spacing w:val="-2"/>
        </w:rPr>
        <w:t xml:space="preserve"> </w:t>
      </w:r>
      <w:r>
        <w:t>with</w:t>
      </w:r>
      <w:r>
        <w:rPr>
          <w:spacing w:val="-4"/>
        </w:rPr>
        <w:t xml:space="preserve"> </w:t>
      </w:r>
      <w:r>
        <w:t>the</w:t>
      </w:r>
      <w:r>
        <w:rPr>
          <w:spacing w:val="-3"/>
        </w:rPr>
        <w:t xml:space="preserve"> </w:t>
      </w:r>
      <w:r>
        <w:t>involvement</w:t>
      </w:r>
      <w:r>
        <w:rPr>
          <w:spacing w:val="-5"/>
        </w:rPr>
        <w:t xml:space="preserve"> </w:t>
      </w:r>
      <w:r>
        <w:t>of</w:t>
      </w:r>
      <w:r>
        <w:rPr>
          <w:spacing w:val="-3"/>
        </w:rPr>
        <w:t xml:space="preserve"> </w:t>
      </w:r>
      <w:r>
        <w:t>key</w:t>
      </w:r>
      <w:r>
        <w:rPr>
          <w:spacing w:val="-1"/>
        </w:rPr>
        <w:t xml:space="preserve"> </w:t>
      </w:r>
      <w:r>
        <w:t>stakeholders,</w:t>
      </w:r>
      <w:r>
        <w:rPr>
          <w:spacing w:val="-3"/>
        </w:rPr>
        <w:t xml:space="preserve"> </w:t>
      </w:r>
      <w:r>
        <w:t>including</w:t>
      </w:r>
      <w:r>
        <w:rPr>
          <w:spacing w:val="-5"/>
        </w:rPr>
        <w:t xml:space="preserve"> </w:t>
      </w:r>
      <w:r>
        <w:t>Principal</w:t>
      </w:r>
      <w:r>
        <w:rPr>
          <w:spacing w:val="-3"/>
        </w:rPr>
        <w:t xml:space="preserve"> </w:t>
      </w:r>
      <w:r>
        <w:t xml:space="preserve">Investigators, student and staff research assistants and technicians, building managers, and department faculty and </w:t>
      </w:r>
      <w:r>
        <w:rPr>
          <w:spacing w:val="-2"/>
        </w:rPr>
        <w:t>staff.</w:t>
      </w:r>
    </w:p>
    <w:p w14:paraId="5492DA08" w14:textId="77777777" w:rsidR="00E75F68" w:rsidRDefault="00000000">
      <w:pPr>
        <w:pStyle w:val="BodyText"/>
        <w:spacing w:before="158" w:line="259" w:lineRule="auto"/>
        <w:ind w:right="726"/>
      </w:pPr>
      <w:r>
        <w:t>This Plan shall be retained in the lab and be readily accessible for review. All laboratory personnel shall be</w:t>
      </w:r>
      <w:r>
        <w:rPr>
          <w:spacing w:val="-2"/>
        </w:rPr>
        <w:t xml:space="preserve"> </w:t>
      </w:r>
      <w:r>
        <w:t>required</w:t>
      </w:r>
      <w:r>
        <w:rPr>
          <w:spacing w:val="-3"/>
        </w:rPr>
        <w:t xml:space="preserve"> </w:t>
      </w:r>
      <w:r>
        <w:t>to</w:t>
      </w:r>
      <w:r>
        <w:rPr>
          <w:spacing w:val="-3"/>
        </w:rPr>
        <w:t xml:space="preserve"> </w:t>
      </w:r>
      <w:r>
        <w:t>review</w:t>
      </w:r>
      <w:r>
        <w:rPr>
          <w:spacing w:val="-2"/>
        </w:rPr>
        <w:t xml:space="preserve"> </w:t>
      </w:r>
      <w:r>
        <w:t>this</w:t>
      </w:r>
      <w:r>
        <w:rPr>
          <w:spacing w:val="-4"/>
        </w:rPr>
        <w:t xml:space="preserve"> </w:t>
      </w:r>
      <w:r>
        <w:t>Plan</w:t>
      </w:r>
      <w:r>
        <w:rPr>
          <w:spacing w:val="-3"/>
        </w:rPr>
        <w:t xml:space="preserve"> </w:t>
      </w:r>
      <w:r>
        <w:t>prior</w:t>
      </w:r>
      <w:r>
        <w:rPr>
          <w:spacing w:val="-2"/>
        </w:rPr>
        <w:t xml:space="preserve"> </w:t>
      </w:r>
      <w:r>
        <w:t>to</w:t>
      </w:r>
      <w:r>
        <w:rPr>
          <w:spacing w:val="-3"/>
        </w:rPr>
        <w:t xml:space="preserve"> </w:t>
      </w:r>
      <w:r>
        <w:t>any</w:t>
      </w:r>
      <w:r>
        <w:rPr>
          <w:spacing w:val="-2"/>
        </w:rPr>
        <w:t xml:space="preserve"> </w:t>
      </w:r>
      <w:r>
        <w:t>laboratory</w:t>
      </w:r>
      <w:r>
        <w:rPr>
          <w:spacing w:val="-2"/>
        </w:rPr>
        <w:t xml:space="preserve"> </w:t>
      </w:r>
      <w:r>
        <w:t>activities.</w:t>
      </w:r>
      <w:r>
        <w:rPr>
          <w:spacing w:val="-3"/>
        </w:rPr>
        <w:t xml:space="preserve"> </w:t>
      </w:r>
      <w:r>
        <w:t>This</w:t>
      </w:r>
      <w:r>
        <w:rPr>
          <w:spacing w:val="-1"/>
        </w:rPr>
        <w:t xml:space="preserve"> </w:t>
      </w:r>
      <w:r>
        <w:t>Plan</w:t>
      </w:r>
      <w:r>
        <w:rPr>
          <w:spacing w:val="-3"/>
        </w:rPr>
        <w:t xml:space="preserve"> </w:t>
      </w:r>
      <w:r>
        <w:t>will</w:t>
      </w:r>
      <w:r>
        <w:rPr>
          <w:spacing w:val="-2"/>
        </w:rPr>
        <w:t xml:space="preserve"> </w:t>
      </w:r>
      <w:r>
        <w:t>be</w:t>
      </w:r>
      <w:r>
        <w:rPr>
          <w:spacing w:val="-2"/>
        </w:rPr>
        <w:t xml:space="preserve"> </w:t>
      </w:r>
      <w:r>
        <w:t>reviewed</w:t>
      </w:r>
      <w:r>
        <w:rPr>
          <w:spacing w:val="-3"/>
        </w:rPr>
        <w:t xml:space="preserve"> </w:t>
      </w:r>
      <w:r>
        <w:t>on</w:t>
      </w:r>
      <w:r>
        <w:rPr>
          <w:spacing w:val="-3"/>
        </w:rPr>
        <w:t xml:space="preserve"> </w:t>
      </w:r>
      <w:r>
        <w:t>at</w:t>
      </w:r>
      <w:r>
        <w:rPr>
          <w:spacing w:val="-4"/>
        </w:rPr>
        <w:t xml:space="preserve"> </w:t>
      </w:r>
      <w:r>
        <w:t>least</w:t>
      </w:r>
      <w:r>
        <w:rPr>
          <w:spacing w:val="-4"/>
        </w:rPr>
        <w:t xml:space="preserve"> </w:t>
      </w:r>
      <w:r>
        <w:t>an annual basis, as well as when dictated by changes in research activities, or the introduction of new or modified research methods, processes, or equipment.</w:t>
      </w:r>
    </w:p>
    <w:p w14:paraId="20C34D5C" w14:textId="77777777" w:rsidR="00E75F68" w:rsidRDefault="00E75F68">
      <w:pPr>
        <w:pStyle w:val="BodyText"/>
        <w:rPr>
          <w:sz w:val="20"/>
        </w:rPr>
      </w:pPr>
    </w:p>
    <w:p w14:paraId="7F7B7DD6" w14:textId="77777777" w:rsidR="00E75F68" w:rsidRDefault="00E75F68">
      <w:pPr>
        <w:pStyle w:val="BodyText"/>
        <w:rPr>
          <w:sz w:val="20"/>
        </w:rPr>
      </w:pPr>
    </w:p>
    <w:p w14:paraId="3F977C85" w14:textId="77777777" w:rsidR="00E75F68" w:rsidRDefault="00E75F68">
      <w:pPr>
        <w:pStyle w:val="BodyText"/>
        <w:rPr>
          <w:sz w:val="20"/>
        </w:rPr>
      </w:pPr>
    </w:p>
    <w:p w14:paraId="3190C4DF" w14:textId="77777777" w:rsidR="00E75F68" w:rsidRDefault="00E75F68">
      <w:pPr>
        <w:pStyle w:val="BodyText"/>
        <w:rPr>
          <w:sz w:val="20"/>
        </w:rPr>
      </w:pPr>
    </w:p>
    <w:p w14:paraId="19DD6E97" w14:textId="77777777" w:rsidR="00E75F68" w:rsidRDefault="00000000">
      <w:pPr>
        <w:pStyle w:val="BodyText"/>
        <w:spacing w:before="56"/>
        <w:rPr>
          <w:sz w:val="20"/>
        </w:rPr>
      </w:pPr>
      <w:r>
        <w:rPr>
          <w:noProof/>
          <w:sz w:val="20"/>
        </w:rPr>
        <mc:AlternateContent>
          <mc:Choice Requires="wps">
            <w:drawing>
              <wp:anchor distT="0" distB="0" distL="0" distR="0" simplePos="0" relativeHeight="487588352" behindDoc="1" locked="0" layoutInCell="1" allowOverlap="1" wp14:anchorId="2601E9B3" wp14:editId="326F504B">
                <wp:simplePos x="0" y="0"/>
                <wp:positionH relativeFrom="page">
                  <wp:posOffset>914717</wp:posOffset>
                </wp:positionH>
                <wp:positionV relativeFrom="paragraph">
                  <wp:posOffset>206298</wp:posOffset>
                </wp:positionV>
                <wp:extent cx="25069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6980" cy="1270"/>
                        </a:xfrm>
                        <a:custGeom>
                          <a:avLst/>
                          <a:gdLst/>
                          <a:ahLst/>
                          <a:cxnLst/>
                          <a:rect l="l" t="t" r="r" b="b"/>
                          <a:pathLst>
                            <a:path w="2506980">
                              <a:moveTo>
                                <a:pt x="0" y="0"/>
                              </a:moveTo>
                              <a:lnTo>
                                <a:pt x="2506916"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25D935" id="Graphic 3" o:spid="_x0000_s1026" style="position:absolute;margin-left:1in;margin-top:16.25pt;width:197.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06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NEgIAAFsEAAAOAAAAZHJzL2Uyb0RvYy54bWysVMFu2zAMvQ/YPwi6L3YCLG2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" path="m,l2506916,e" filled="f" strokeweight=".25197mm">
                <v:path arrowok="t"/>
                <w10:wrap type="topAndBottom" anchorx="page"/>
              </v:shape>
            </w:pict>
          </mc:Fallback>
        </mc:AlternateContent>
      </w:r>
    </w:p>
    <w:p w14:paraId="5EE84695" w14:textId="77777777" w:rsidR="00E75F68" w:rsidRDefault="00000000">
      <w:pPr>
        <w:pStyle w:val="BodyText"/>
        <w:spacing w:before="201"/>
      </w:pPr>
      <w:r>
        <w:t>Signature</w:t>
      </w:r>
      <w:r>
        <w:rPr>
          <w:spacing w:val="-6"/>
        </w:rPr>
        <w:t xml:space="preserve"> </w:t>
      </w:r>
      <w:r>
        <w:t>of</w:t>
      </w:r>
      <w:r>
        <w:rPr>
          <w:spacing w:val="-6"/>
        </w:rPr>
        <w:t xml:space="preserve"> </w:t>
      </w:r>
      <w:r>
        <w:t>Principal</w:t>
      </w:r>
      <w:r>
        <w:rPr>
          <w:spacing w:val="-6"/>
        </w:rPr>
        <w:t xml:space="preserve"> </w:t>
      </w:r>
      <w:r>
        <w:t>Investigator/Supervising</w:t>
      </w:r>
      <w:r>
        <w:rPr>
          <w:spacing w:val="-7"/>
        </w:rPr>
        <w:t xml:space="preserve"> </w:t>
      </w:r>
      <w:r>
        <w:rPr>
          <w:spacing w:val="-2"/>
        </w:rPr>
        <w:t>Faculty/Manager</w:t>
      </w:r>
    </w:p>
    <w:p w14:paraId="0FE8B705" w14:textId="77777777" w:rsidR="00E75F68" w:rsidRDefault="00E75F68">
      <w:pPr>
        <w:pStyle w:val="BodyText"/>
        <w:rPr>
          <w:sz w:val="20"/>
        </w:rPr>
      </w:pPr>
    </w:p>
    <w:p w14:paraId="6DC1FC14" w14:textId="77777777" w:rsidR="00E75F68" w:rsidRDefault="00E75F68">
      <w:pPr>
        <w:pStyle w:val="BodyText"/>
        <w:rPr>
          <w:sz w:val="20"/>
        </w:rPr>
      </w:pPr>
    </w:p>
    <w:p w14:paraId="45F06D1F" w14:textId="77777777" w:rsidR="00E75F68" w:rsidRDefault="00000000">
      <w:pPr>
        <w:pStyle w:val="BodyText"/>
        <w:spacing w:before="117"/>
        <w:rPr>
          <w:sz w:val="20"/>
        </w:rPr>
      </w:pPr>
      <w:r>
        <w:rPr>
          <w:noProof/>
          <w:sz w:val="20"/>
        </w:rPr>
        <mc:AlternateContent>
          <mc:Choice Requires="wps">
            <w:drawing>
              <wp:anchor distT="0" distB="0" distL="0" distR="0" simplePos="0" relativeHeight="487588864" behindDoc="1" locked="0" layoutInCell="1" allowOverlap="1" wp14:anchorId="73682609" wp14:editId="7D880A79">
                <wp:simplePos x="0" y="0"/>
                <wp:positionH relativeFrom="page">
                  <wp:posOffset>914717</wp:posOffset>
                </wp:positionH>
                <wp:positionV relativeFrom="paragraph">
                  <wp:posOffset>244869</wp:posOffset>
                </wp:positionV>
                <wp:extent cx="25069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6980" cy="1270"/>
                        </a:xfrm>
                        <a:custGeom>
                          <a:avLst/>
                          <a:gdLst/>
                          <a:ahLst/>
                          <a:cxnLst/>
                          <a:rect l="l" t="t" r="r" b="b"/>
                          <a:pathLst>
                            <a:path w="2506980">
                              <a:moveTo>
                                <a:pt x="0" y="0"/>
                              </a:moveTo>
                              <a:lnTo>
                                <a:pt x="2506916"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91A602" id="Graphic 4" o:spid="_x0000_s1026" style="position:absolute;margin-left:1in;margin-top:19.3pt;width:197.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06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NEgIAAFsEAAAOAAAAZHJzL2Uyb0RvYy54bWysVMFu2zAMvQ/YPwi6L3YCLG2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" path="m,l2506916,e" filled="f" strokeweight=".25197mm">
                <v:path arrowok="t"/>
                <w10:wrap type="topAndBottom" anchorx="page"/>
              </v:shape>
            </w:pict>
          </mc:Fallback>
        </mc:AlternateContent>
      </w:r>
    </w:p>
    <w:p w14:paraId="339720CB" w14:textId="77777777" w:rsidR="00E75F68" w:rsidRDefault="00000000">
      <w:pPr>
        <w:pStyle w:val="BodyText"/>
        <w:spacing w:before="201"/>
      </w:pPr>
      <w:r>
        <w:t>Signature</w:t>
      </w:r>
      <w:r>
        <w:rPr>
          <w:spacing w:val="-5"/>
        </w:rPr>
        <w:t xml:space="preserve"> </w:t>
      </w:r>
      <w:r>
        <w:t>of</w:t>
      </w:r>
      <w:r>
        <w:rPr>
          <w:spacing w:val="-2"/>
        </w:rPr>
        <w:t xml:space="preserve"> </w:t>
      </w:r>
      <w:r>
        <w:t>Department</w:t>
      </w:r>
      <w:r>
        <w:rPr>
          <w:spacing w:val="-5"/>
        </w:rPr>
        <w:t xml:space="preserve"> </w:t>
      </w:r>
      <w:r>
        <w:t>Manager</w:t>
      </w:r>
      <w:r>
        <w:rPr>
          <w:spacing w:val="-2"/>
        </w:rPr>
        <w:t xml:space="preserve"> </w:t>
      </w:r>
      <w:r>
        <w:t>or</w:t>
      </w:r>
      <w:r>
        <w:rPr>
          <w:spacing w:val="-2"/>
        </w:rPr>
        <w:t xml:space="preserve"> Chair</w:t>
      </w:r>
    </w:p>
    <w:p w14:paraId="47D1E01D" w14:textId="77777777" w:rsidR="00E75F68" w:rsidRDefault="00E75F68">
      <w:pPr>
        <w:pStyle w:val="BodyText"/>
        <w:rPr>
          <w:sz w:val="20"/>
        </w:rPr>
      </w:pPr>
    </w:p>
    <w:p w14:paraId="598FA69B" w14:textId="77777777" w:rsidR="00E75F68" w:rsidRDefault="00E75F68">
      <w:pPr>
        <w:pStyle w:val="BodyText"/>
        <w:rPr>
          <w:sz w:val="20"/>
        </w:rPr>
      </w:pPr>
    </w:p>
    <w:p w14:paraId="76F75BA0" w14:textId="77777777" w:rsidR="00E75F68" w:rsidRDefault="00000000">
      <w:pPr>
        <w:pStyle w:val="BodyText"/>
        <w:spacing w:before="114"/>
        <w:rPr>
          <w:sz w:val="20"/>
        </w:rPr>
      </w:pPr>
      <w:r>
        <w:rPr>
          <w:noProof/>
          <w:sz w:val="20"/>
        </w:rPr>
        <mc:AlternateContent>
          <mc:Choice Requires="wps">
            <w:drawing>
              <wp:anchor distT="0" distB="0" distL="0" distR="0" simplePos="0" relativeHeight="487589376" behindDoc="1" locked="0" layoutInCell="1" allowOverlap="1" wp14:anchorId="6706B0AD" wp14:editId="06B4CC45">
                <wp:simplePos x="0" y="0"/>
                <wp:positionH relativeFrom="page">
                  <wp:posOffset>914717</wp:posOffset>
                </wp:positionH>
                <wp:positionV relativeFrom="paragraph">
                  <wp:posOffset>242837</wp:posOffset>
                </wp:positionV>
                <wp:extent cx="25069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6980" cy="1270"/>
                        </a:xfrm>
                        <a:custGeom>
                          <a:avLst/>
                          <a:gdLst/>
                          <a:ahLst/>
                          <a:cxnLst/>
                          <a:rect l="l" t="t" r="r" b="b"/>
                          <a:pathLst>
                            <a:path w="2506980">
                              <a:moveTo>
                                <a:pt x="0" y="0"/>
                              </a:moveTo>
                              <a:lnTo>
                                <a:pt x="2506916"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26BD57" id="Graphic 5" o:spid="_x0000_s1026" style="position:absolute;margin-left:1in;margin-top:19.1pt;width:197.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06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NEgIAAFsEAAAOAAAAZHJzL2Uyb0RvYy54bWysVMFu2zAMvQ/YPwi6L3YCLG2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" path="m,l2506916,e" filled="f" strokeweight=".25197mm">
                <v:path arrowok="t"/>
                <w10:wrap type="topAndBottom" anchorx="page"/>
              </v:shape>
            </w:pict>
          </mc:Fallback>
        </mc:AlternateContent>
      </w:r>
    </w:p>
    <w:p w14:paraId="0A8308BB" w14:textId="77777777" w:rsidR="00E75F68" w:rsidRDefault="00000000">
      <w:pPr>
        <w:pStyle w:val="BodyText"/>
        <w:spacing w:before="201"/>
      </w:pPr>
      <w:r>
        <w:t>Date</w:t>
      </w:r>
      <w:r>
        <w:rPr>
          <w:spacing w:val="-3"/>
        </w:rPr>
        <w:t xml:space="preserve"> </w:t>
      </w:r>
      <w:r>
        <w:rPr>
          <w:spacing w:val="-2"/>
        </w:rPr>
        <w:t>Revised</w:t>
      </w:r>
    </w:p>
    <w:p w14:paraId="5FF2AE4C" w14:textId="77777777" w:rsidR="00E75F68" w:rsidRDefault="00E75F68">
      <w:pPr>
        <w:pStyle w:val="BodyText"/>
        <w:sectPr w:rsidR="00E75F68">
          <w:pgSz w:w="12240" w:h="15840"/>
          <w:pgMar w:top="1400" w:right="720" w:bottom="1200" w:left="1440" w:header="0" w:footer="1010" w:gutter="0"/>
          <w:cols w:space="720"/>
        </w:sectPr>
      </w:pPr>
    </w:p>
    <w:p w14:paraId="7C157492" w14:textId="77777777" w:rsidR="00E75F68" w:rsidRDefault="00000000">
      <w:pPr>
        <w:pStyle w:val="ListParagraph"/>
        <w:numPr>
          <w:ilvl w:val="0"/>
          <w:numId w:val="5"/>
        </w:numPr>
        <w:tabs>
          <w:tab w:val="left" w:pos="718"/>
        </w:tabs>
        <w:spacing w:before="41"/>
        <w:ind w:left="718" w:hanging="358"/>
        <w:jc w:val="left"/>
        <w:rPr>
          <w:b/>
        </w:rPr>
      </w:pPr>
      <w:r>
        <w:rPr>
          <w:b/>
        </w:rPr>
        <w:t>Laboratory</w:t>
      </w:r>
      <w:r>
        <w:rPr>
          <w:b/>
          <w:spacing w:val="-6"/>
        </w:rPr>
        <w:t xml:space="preserve"> </w:t>
      </w:r>
      <w:r>
        <w:rPr>
          <w:b/>
          <w:spacing w:val="-2"/>
        </w:rPr>
        <w:t>Information</w:t>
      </w:r>
    </w:p>
    <w:p w14:paraId="5E25F282" w14:textId="77777777" w:rsidR="00E75F68" w:rsidRDefault="00E75F68">
      <w:pPr>
        <w:pStyle w:val="BodyText"/>
        <w:spacing w:before="203"/>
        <w:rPr>
          <w:b/>
        </w:rPr>
      </w:pPr>
    </w:p>
    <w:p w14:paraId="70D54D99" w14:textId="77777777" w:rsidR="00E75F68" w:rsidRDefault="00000000">
      <w:pPr>
        <w:tabs>
          <w:tab w:val="left" w:pos="7476"/>
        </w:tabs>
        <w:ind w:left="360"/>
        <w:rPr>
          <w:b/>
        </w:rPr>
      </w:pPr>
      <w:r>
        <w:rPr>
          <w:b/>
        </w:rPr>
        <w:t xml:space="preserve">Name of Lab: </w:t>
      </w:r>
      <w:r>
        <w:rPr>
          <w:b/>
          <w:u w:val="single"/>
        </w:rPr>
        <w:tab/>
      </w:r>
    </w:p>
    <w:p w14:paraId="420EE7C2" w14:textId="77777777" w:rsidR="00E75F68" w:rsidRDefault="00E75F68">
      <w:pPr>
        <w:pStyle w:val="BodyText"/>
        <w:rPr>
          <w:b/>
        </w:rPr>
      </w:pPr>
    </w:p>
    <w:p w14:paraId="50DDDD02" w14:textId="77777777" w:rsidR="00E75F68" w:rsidRDefault="00E75F68">
      <w:pPr>
        <w:pStyle w:val="BodyText"/>
        <w:spacing w:before="94"/>
        <w:rPr>
          <w:b/>
        </w:rPr>
      </w:pPr>
    </w:p>
    <w:p w14:paraId="6A748644" w14:textId="77777777" w:rsidR="00E75F68" w:rsidRDefault="00000000">
      <w:pPr>
        <w:ind w:left="360"/>
        <w:rPr>
          <w:b/>
        </w:rPr>
      </w:pPr>
      <w:r>
        <w:rPr>
          <w:b/>
        </w:rPr>
        <w:t>Type</w:t>
      </w:r>
      <w:r>
        <w:rPr>
          <w:b/>
          <w:spacing w:val="-4"/>
        </w:rPr>
        <w:t xml:space="preserve"> </w:t>
      </w:r>
      <w:r>
        <w:rPr>
          <w:b/>
        </w:rPr>
        <w:t>of</w:t>
      </w:r>
      <w:r>
        <w:rPr>
          <w:b/>
          <w:spacing w:val="-3"/>
        </w:rPr>
        <w:t xml:space="preserve"> </w:t>
      </w:r>
      <w:r>
        <w:rPr>
          <w:b/>
        </w:rPr>
        <w:t>Lab</w:t>
      </w:r>
      <w:r>
        <w:rPr>
          <w:b/>
          <w:spacing w:val="-2"/>
        </w:rPr>
        <w:t xml:space="preserve"> </w:t>
      </w:r>
      <w:r>
        <w:rPr>
          <w:b/>
        </w:rPr>
        <w:t>(check all</w:t>
      </w:r>
      <w:r>
        <w:rPr>
          <w:b/>
          <w:spacing w:val="-2"/>
        </w:rPr>
        <w:t xml:space="preserve"> </w:t>
      </w:r>
      <w:r>
        <w:rPr>
          <w:b/>
        </w:rPr>
        <w:t>that</w:t>
      </w:r>
      <w:r>
        <w:rPr>
          <w:b/>
          <w:spacing w:val="-2"/>
        </w:rPr>
        <w:t xml:space="preserve"> apply):</w:t>
      </w:r>
    </w:p>
    <w:p w14:paraId="134FD82A" w14:textId="77777777" w:rsidR="00E75F68" w:rsidRDefault="00E75F68">
      <w:pPr>
        <w:pStyle w:val="BodyText"/>
        <w:spacing w:before="10"/>
        <w:rPr>
          <w:b/>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6"/>
        <w:gridCol w:w="2998"/>
        <w:gridCol w:w="2999"/>
      </w:tblGrid>
      <w:tr w:rsidR="00E75F68" w14:paraId="43AFCAC4" w14:textId="77777777">
        <w:trPr>
          <w:trHeight w:val="890"/>
        </w:trPr>
        <w:tc>
          <w:tcPr>
            <w:tcW w:w="2996" w:type="dxa"/>
          </w:tcPr>
          <w:p w14:paraId="79248797" w14:textId="739B9665" w:rsidR="00E75F68" w:rsidRDefault="0072175F" w:rsidP="0072175F">
            <w:pPr>
              <w:pStyle w:val="TableParagraph"/>
              <w:tabs>
                <w:tab w:val="left" w:pos="377"/>
              </w:tabs>
              <w:spacing w:line="272" w:lineRule="exact"/>
              <w:ind w:left="106"/>
              <w:rPr>
                <w:b/>
              </w:rPr>
            </w:pPr>
            <w:sdt>
              <w:sdtPr>
                <w:rPr>
                  <w:b/>
                  <w:spacing w:val="-2"/>
                </w:rPr>
                <w:id w:val="-1256279181"/>
                <w14:checkbox>
                  <w14:checked w14:val="0"/>
                  <w14:checkedState w14:val="2612" w14:font="MS Gothic"/>
                  <w14:uncheckedState w14:val="2610" w14:font="MS Gothic"/>
                </w14:checkbox>
              </w:sdtPr>
              <w:sdtContent>
                <w:r>
                  <w:rPr>
                    <w:rFonts w:ascii="MS Gothic" w:eastAsia="MS Gothic" w:hAnsi="MS Gothic" w:hint="eastAsia"/>
                    <w:b/>
                    <w:spacing w:val="-2"/>
                  </w:rPr>
                  <w:t>☐</w:t>
                </w:r>
              </w:sdtContent>
            </w:sdt>
            <w:r w:rsidR="00000000">
              <w:rPr>
                <w:b/>
                <w:spacing w:val="-2"/>
              </w:rPr>
              <w:t>Teaching</w:t>
            </w:r>
          </w:p>
        </w:tc>
        <w:tc>
          <w:tcPr>
            <w:tcW w:w="2998" w:type="dxa"/>
          </w:tcPr>
          <w:p w14:paraId="09729EE0" w14:textId="5A3BB540" w:rsidR="00E75F68" w:rsidRDefault="0072175F" w:rsidP="0072175F">
            <w:pPr>
              <w:pStyle w:val="TableParagraph"/>
              <w:tabs>
                <w:tab w:val="left" w:pos="376"/>
              </w:tabs>
              <w:spacing w:line="272" w:lineRule="exact"/>
              <w:ind w:left="106"/>
              <w:rPr>
                <w:b/>
              </w:rPr>
            </w:pPr>
            <w:sdt>
              <w:sdtPr>
                <w:rPr>
                  <w:b/>
                  <w:spacing w:val="-2"/>
                </w:rPr>
                <w:id w:val="-1374381597"/>
                <w14:checkbox>
                  <w14:checked w14:val="0"/>
                  <w14:checkedState w14:val="2612" w14:font="MS Gothic"/>
                  <w14:uncheckedState w14:val="2610" w14:font="MS Gothic"/>
                </w14:checkbox>
              </w:sdtPr>
              <w:sdtContent>
                <w:r>
                  <w:rPr>
                    <w:rFonts w:ascii="MS Gothic" w:eastAsia="MS Gothic" w:hAnsi="MS Gothic" w:hint="eastAsia"/>
                    <w:b/>
                    <w:spacing w:val="-2"/>
                  </w:rPr>
                  <w:t>☐</w:t>
                </w:r>
              </w:sdtContent>
            </w:sdt>
            <w:r>
              <w:rPr>
                <w:b/>
                <w:spacing w:val="-2"/>
              </w:rPr>
              <w:t xml:space="preserve"> </w:t>
            </w:r>
            <w:r w:rsidR="00000000">
              <w:rPr>
                <w:b/>
                <w:spacing w:val="-2"/>
              </w:rPr>
              <w:t>Research</w:t>
            </w:r>
          </w:p>
        </w:tc>
        <w:tc>
          <w:tcPr>
            <w:tcW w:w="2999" w:type="dxa"/>
          </w:tcPr>
          <w:p w14:paraId="0D45A3F6" w14:textId="057FED51" w:rsidR="00E75F68" w:rsidRDefault="0072175F" w:rsidP="0072175F">
            <w:pPr>
              <w:pStyle w:val="TableParagraph"/>
              <w:tabs>
                <w:tab w:val="left" w:pos="376"/>
              </w:tabs>
              <w:spacing w:line="272" w:lineRule="exact"/>
              <w:ind w:left="106"/>
              <w:rPr>
                <w:b/>
              </w:rPr>
            </w:pPr>
            <w:sdt>
              <w:sdtPr>
                <w:rPr>
                  <w:b/>
                  <w:spacing w:val="-2"/>
                </w:rPr>
                <w:id w:val="2135590400"/>
                <w14:checkbox>
                  <w14:checked w14:val="0"/>
                  <w14:checkedState w14:val="2612" w14:font="MS Gothic"/>
                  <w14:uncheckedState w14:val="2610" w14:font="MS Gothic"/>
                </w14:checkbox>
              </w:sdtPr>
              <w:sdtContent>
                <w:r>
                  <w:rPr>
                    <w:rFonts w:ascii="MS Gothic" w:eastAsia="MS Gothic" w:hAnsi="MS Gothic" w:hint="eastAsia"/>
                    <w:b/>
                    <w:spacing w:val="-2"/>
                  </w:rPr>
                  <w:t>☐</w:t>
                </w:r>
              </w:sdtContent>
            </w:sdt>
            <w:r>
              <w:rPr>
                <w:b/>
              </w:rPr>
              <w:t xml:space="preserve"> </w:t>
            </w:r>
            <w:r w:rsidR="00000000">
              <w:rPr>
                <w:b/>
              </w:rPr>
              <w:t>Other</w:t>
            </w:r>
            <w:r w:rsidR="00000000">
              <w:rPr>
                <w:b/>
                <w:spacing w:val="-6"/>
              </w:rPr>
              <w:t xml:space="preserve"> </w:t>
            </w:r>
            <w:r w:rsidR="00000000">
              <w:rPr>
                <w:b/>
                <w:spacing w:val="-2"/>
              </w:rPr>
              <w:t>(specify):</w:t>
            </w:r>
          </w:p>
        </w:tc>
      </w:tr>
    </w:tbl>
    <w:p w14:paraId="4A029619" w14:textId="77777777" w:rsidR="00E75F68" w:rsidRDefault="00E75F68">
      <w:pPr>
        <w:pStyle w:val="BodyText"/>
        <w:spacing w:before="182"/>
        <w:rPr>
          <w:b/>
        </w:rPr>
      </w:pPr>
    </w:p>
    <w:p w14:paraId="60450F34" w14:textId="77777777" w:rsidR="00E75F68" w:rsidRDefault="00000000">
      <w:pPr>
        <w:ind w:left="360"/>
        <w:rPr>
          <w:b/>
        </w:rPr>
      </w:pPr>
      <w:r>
        <w:rPr>
          <w:b/>
        </w:rPr>
        <w:t>Location</w:t>
      </w:r>
      <w:r>
        <w:rPr>
          <w:b/>
          <w:spacing w:val="-2"/>
        </w:rPr>
        <w:t xml:space="preserve"> Information:</w:t>
      </w:r>
    </w:p>
    <w:p w14:paraId="54651ABA" w14:textId="77777777" w:rsidR="00E75F68" w:rsidRDefault="00000000">
      <w:pPr>
        <w:pStyle w:val="BodyText"/>
        <w:tabs>
          <w:tab w:val="left" w:pos="6343"/>
        </w:tabs>
        <w:spacing w:before="179"/>
        <w:ind w:left="360"/>
      </w:pPr>
      <w:r>
        <w:t xml:space="preserve">Responsible Department: </w:t>
      </w:r>
      <w:r>
        <w:rPr>
          <w:u w:val="single"/>
        </w:rPr>
        <w:tab/>
      </w:r>
    </w:p>
    <w:p w14:paraId="45BF2D6F" w14:textId="77777777" w:rsidR="00E75F68" w:rsidRDefault="00000000">
      <w:pPr>
        <w:pStyle w:val="BodyText"/>
        <w:tabs>
          <w:tab w:val="left" w:pos="4959"/>
        </w:tabs>
        <w:spacing w:before="182"/>
        <w:ind w:left="360"/>
      </w:pPr>
      <w:r>
        <w:t xml:space="preserve">Building: </w:t>
      </w:r>
      <w:r>
        <w:rPr>
          <w:u w:val="single"/>
        </w:rPr>
        <w:tab/>
      </w:r>
    </w:p>
    <w:p w14:paraId="523EC953" w14:textId="77777777" w:rsidR="00E75F68" w:rsidRDefault="00000000">
      <w:pPr>
        <w:pStyle w:val="BodyText"/>
        <w:tabs>
          <w:tab w:val="left" w:pos="3579"/>
        </w:tabs>
        <w:spacing w:before="181"/>
        <w:ind w:left="360"/>
      </w:pPr>
      <w:r>
        <w:t xml:space="preserve">Room Number: </w:t>
      </w:r>
      <w:r>
        <w:rPr>
          <w:u w:val="single"/>
        </w:rPr>
        <w:tab/>
      </w:r>
    </w:p>
    <w:p w14:paraId="4DBE525D" w14:textId="77777777" w:rsidR="00E75F68" w:rsidRDefault="00000000">
      <w:pPr>
        <w:pStyle w:val="BodyText"/>
        <w:tabs>
          <w:tab w:val="left" w:pos="4121"/>
        </w:tabs>
        <w:spacing w:before="181"/>
        <w:ind w:left="360"/>
      </w:pPr>
      <w:r>
        <w:t xml:space="preserve">Lab Phone Extension: </w:t>
      </w:r>
      <w:r>
        <w:rPr>
          <w:u w:val="single"/>
        </w:rPr>
        <w:tab/>
      </w:r>
    </w:p>
    <w:p w14:paraId="196A9221" w14:textId="77777777" w:rsidR="00E75F68" w:rsidRDefault="00E75F68">
      <w:pPr>
        <w:pStyle w:val="BodyText"/>
      </w:pPr>
    </w:p>
    <w:p w14:paraId="2874B563" w14:textId="77777777" w:rsidR="00E75F68" w:rsidRDefault="00E75F68">
      <w:pPr>
        <w:pStyle w:val="BodyText"/>
        <w:spacing w:before="95"/>
      </w:pPr>
    </w:p>
    <w:p w14:paraId="205F4FB0" w14:textId="77777777" w:rsidR="00E75F68" w:rsidRDefault="00000000">
      <w:pPr>
        <w:pStyle w:val="BodyText"/>
        <w:ind w:left="360"/>
      </w:pPr>
      <w:r>
        <w:t>Principal</w:t>
      </w:r>
      <w:r>
        <w:rPr>
          <w:spacing w:val="-5"/>
        </w:rPr>
        <w:t xml:space="preserve"> </w:t>
      </w:r>
      <w:r>
        <w:rPr>
          <w:spacing w:val="-2"/>
        </w:rPr>
        <w:t>Investigator:</w:t>
      </w:r>
    </w:p>
    <w:p w14:paraId="0380D9AC" w14:textId="77777777" w:rsidR="00E75F68" w:rsidRDefault="00000000">
      <w:pPr>
        <w:pStyle w:val="ListParagraph"/>
        <w:numPr>
          <w:ilvl w:val="0"/>
          <w:numId w:val="1"/>
        </w:numPr>
        <w:tabs>
          <w:tab w:val="left" w:pos="1080"/>
          <w:tab w:val="left" w:pos="4178"/>
        </w:tabs>
        <w:spacing w:before="182"/>
      </w:pPr>
      <w:r>
        <w:t xml:space="preserve">Name: </w:t>
      </w:r>
      <w:r>
        <w:rPr>
          <w:u w:val="single"/>
        </w:rPr>
        <w:tab/>
      </w:r>
    </w:p>
    <w:p w14:paraId="012B60F2" w14:textId="77777777" w:rsidR="00E75F68" w:rsidRDefault="00E75F68">
      <w:pPr>
        <w:pStyle w:val="BodyText"/>
        <w:spacing w:before="42"/>
      </w:pPr>
    </w:p>
    <w:p w14:paraId="7832E5FF" w14:textId="77777777" w:rsidR="00E75F68" w:rsidRDefault="00000000">
      <w:pPr>
        <w:pStyle w:val="ListParagraph"/>
        <w:numPr>
          <w:ilvl w:val="0"/>
          <w:numId w:val="1"/>
        </w:numPr>
        <w:tabs>
          <w:tab w:val="left" w:pos="1080"/>
          <w:tab w:val="left" w:pos="4133"/>
        </w:tabs>
        <w:spacing w:before="1"/>
      </w:pPr>
      <w:r>
        <w:t xml:space="preserve">Email: </w:t>
      </w:r>
      <w:r>
        <w:rPr>
          <w:u w:val="single"/>
        </w:rPr>
        <w:tab/>
      </w:r>
    </w:p>
    <w:p w14:paraId="53AE6FC8" w14:textId="77777777" w:rsidR="00E75F68" w:rsidRDefault="00E75F68">
      <w:pPr>
        <w:pStyle w:val="BodyText"/>
        <w:spacing w:before="42"/>
      </w:pPr>
    </w:p>
    <w:p w14:paraId="660332AE" w14:textId="77777777" w:rsidR="00E75F68" w:rsidRDefault="00000000">
      <w:pPr>
        <w:pStyle w:val="ListParagraph"/>
        <w:numPr>
          <w:ilvl w:val="0"/>
          <w:numId w:val="1"/>
        </w:numPr>
        <w:tabs>
          <w:tab w:val="left" w:pos="1080"/>
          <w:tab w:val="left" w:pos="4850"/>
        </w:tabs>
      </w:pPr>
      <w:r>
        <w:t xml:space="preserve">Contact Phone: </w:t>
      </w:r>
      <w:r>
        <w:rPr>
          <w:u w:val="single"/>
        </w:rPr>
        <w:tab/>
      </w:r>
    </w:p>
    <w:p w14:paraId="23BC340D" w14:textId="77777777" w:rsidR="00E75F68" w:rsidRDefault="00E75F68">
      <w:pPr>
        <w:pStyle w:val="BodyText"/>
        <w:spacing w:before="203"/>
      </w:pPr>
    </w:p>
    <w:p w14:paraId="06258D59" w14:textId="77777777" w:rsidR="00E75F68" w:rsidRDefault="00000000">
      <w:pPr>
        <w:pStyle w:val="BodyText"/>
        <w:ind w:left="360"/>
      </w:pPr>
      <w:r>
        <w:t>Building/Facility</w:t>
      </w:r>
      <w:r>
        <w:rPr>
          <w:spacing w:val="-10"/>
        </w:rPr>
        <w:t xml:space="preserve"> </w:t>
      </w:r>
      <w:r>
        <w:rPr>
          <w:spacing w:val="-2"/>
        </w:rPr>
        <w:t>Manager:</w:t>
      </w:r>
    </w:p>
    <w:p w14:paraId="69AC52C4" w14:textId="77777777" w:rsidR="00E75F68" w:rsidRDefault="00000000">
      <w:pPr>
        <w:pStyle w:val="ListParagraph"/>
        <w:numPr>
          <w:ilvl w:val="0"/>
          <w:numId w:val="1"/>
        </w:numPr>
        <w:tabs>
          <w:tab w:val="left" w:pos="1080"/>
          <w:tab w:val="left" w:pos="3521"/>
        </w:tabs>
        <w:spacing w:before="182"/>
      </w:pPr>
      <w:r>
        <w:t xml:space="preserve">Name: </w:t>
      </w:r>
      <w:r>
        <w:rPr>
          <w:u w:val="single"/>
        </w:rPr>
        <w:tab/>
      </w:r>
    </w:p>
    <w:p w14:paraId="12F01554" w14:textId="77777777" w:rsidR="00E75F68" w:rsidRDefault="00E75F68">
      <w:pPr>
        <w:pStyle w:val="BodyText"/>
        <w:spacing w:before="40"/>
      </w:pPr>
    </w:p>
    <w:p w14:paraId="1F6EEF1D" w14:textId="77777777" w:rsidR="00E75F68" w:rsidRDefault="00000000">
      <w:pPr>
        <w:pStyle w:val="ListParagraph"/>
        <w:numPr>
          <w:ilvl w:val="0"/>
          <w:numId w:val="1"/>
        </w:numPr>
        <w:tabs>
          <w:tab w:val="left" w:pos="1080"/>
          <w:tab w:val="left" w:pos="3478"/>
        </w:tabs>
        <w:spacing w:before="1"/>
      </w:pPr>
      <w:r>
        <w:t xml:space="preserve">Email: </w:t>
      </w:r>
      <w:r>
        <w:rPr>
          <w:u w:val="single"/>
        </w:rPr>
        <w:tab/>
      </w:r>
    </w:p>
    <w:p w14:paraId="7DD7FCD4" w14:textId="77777777" w:rsidR="00E75F68" w:rsidRDefault="00E75F68">
      <w:pPr>
        <w:pStyle w:val="BodyText"/>
        <w:spacing w:before="42"/>
      </w:pPr>
    </w:p>
    <w:p w14:paraId="620B544A" w14:textId="77777777" w:rsidR="00E75F68" w:rsidRDefault="00000000">
      <w:pPr>
        <w:pStyle w:val="ListParagraph"/>
        <w:numPr>
          <w:ilvl w:val="0"/>
          <w:numId w:val="1"/>
        </w:numPr>
        <w:tabs>
          <w:tab w:val="left" w:pos="1080"/>
          <w:tab w:val="left" w:pos="4959"/>
        </w:tabs>
        <w:spacing w:before="1"/>
      </w:pPr>
      <w:r>
        <w:t xml:space="preserve">Contact Phone: </w:t>
      </w:r>
      <w:r>
        <w:rPr>
          <w:u w:val="single"/>
        </w:rPr>
        <w:tab/>
      </w:r>
    </w:p>
    <w:p w14:paraId="67AD7DB6" w14:textId="77777777" w:rsidR="00E75F68" w:rsidRDefault="00E75F68">
      <w:pPr>
        <w:pStyle w:val="ListParagraph"/>
        <w:sectPr w:rsidR="00E75F68">
          <w:pgSz w:w="12240" w:h="15840"/>
          <w:pgMar w:top="1400" w:right="720" w:bottom="1200" w:left="1440" w:header="0" w:footer="1010" w:gutter="0"/>
          <w:cols w:space="720"/>
        </w:sectPr>
      </w:pPr>
    </w:p>
    <w:p w14:paraId="05BC9F5D" w14:textId="77777777" w:rsidR="00E75F68" w:rsidRDefault="00000000">
      <w:pPr>
        <w:pStyle w:val="ListParagraph"/>
        <w:numPr>
          <w:ilvl w:val="0"/>
          <w:numId w:val="5"/>
        </w:numPr>
        <w:tabs>
          <w:tab w:val="left" w:pos="718"/>
          <w:tab w:val="left" w:pos="720"/>
        </w:tabs>
        <w:spacing w:before="41" w:line="403" w:lineRule="auto"/>
        <w:ind w:right="5055"/>
        <w:jc w:val="left"/>
        <w:rPr>
          <w:b/>
        </w:rPr>
      </w:pPr>
      <w:r>
        <w:rPr>
          <w:b/>
        </w:rPr>
        <w:t>Emergency</w:t>
      </w:r>
      <w:r>
        <w:rPr>
          <w:b/>
          <w:spacing w:val="-9"/>
        </w:rPr>
        <w:t xml:space="preserve"> </w:t>
      </w:r>
      <w:r>
        <w:rPr>
          <w:b/>
        </w:rPr>
        <w:t>Procedures</w:t>
      </w:r>
      <w:r>
        <w:rPr>
          <w:b/>
          <w:spacing w:val="-9"/>
        </w:rPr>
        <w:t xml:space="preserve"> </w:t>
      </w:r>
      <w:r>
        <w:rPr>
          <w:b/>
        </w:rPr>
        <w:t>and</w:t>
      </w:r>
      <w:r>
        <w:rPr>
          <w:b/>
          <w:spacing w:val="-9"/>
        </w:rPr>
        <w:t xml:space="preserve"> </w:t>
      </w:r>
      <w:r>
        <w:rPr>
          <w:b/>
        </w:rPr>
        <w:t>Important</w:t>
      </w:r>
      <w:r>
        <w:rPr>
          <w:b/>
          <w:spacing w:val="-10"/>
        </w:rPr>
        <w:t xml:space="preserve"> </w:t>
      </w:r>
      <w:r>
        <w:rPr>
          <w:b/>
        </w:rPr>
        <w:t>Contacts Emergency Equipment Locations:</w:t>
      </w:r>
    </w:p>
    <w:p w14:paraId="303A6A02" w14:textId="77777777" w:rsidR="00E75F68" w:rsidRDefault="00000000">
      <w:pPr>
        <w:pStyle w:val="ListParagraph"/>
        <w:numPr>
          <w:ilvl w:val="1"/>
          <w:numId w:val="5"/>
        </w:numPr>
        <w:tabs>
          <w:tab w:val="left" w:pos="1080"/>
          <w:tab w:val="left" w:pos="7918"/>
        </w:tabs>
        <w:spacing w:line="266" w:lineRule="exact"/>
      </w:pPr>
      <w:r>
        <w:t>Nearest</w:t>
      </w:r>
      <w:r>
        <w:rPr>
          <w:spacing w:val="-2"/>
        </w:rPr>
        <w:t xml:space="preserve"> </w:t>
      </w:r>
      <w:r>
        <w:t>Fire Alarm</w:t>
      </w:r>
      <w:r>
        <w:rPr>
          <w:spacing w:val="-1"/>
        </w:rPr>
        <w:t xml:space="preserve"> </w:t>
      </w:r>
      <w:r>
        <w:t xml:space="preserve">Pull Station: </w:t>
      </w:r>
      <w:r>
        <w:rPr>
          <w:u w:val="single"/>
        </w:rPr>
        <w:tab/>
      </w:r>
    </w:p>
    <w:p w14:paraId="4C01A38C" w14:textId="77777777" w:rsidR="00E75F68" w:rsidRDefault="00E75F68">
      <w:pPr>
        <w:pStyle w:val="BodyText"/>
      </w:pPr>
    </w:p>
    <w:p w14:paraId="75EBFD02" w14:textId="77777777" w:rsidR="00E75F68" w:rsidRDefault="00000000">
      <w:pPr>
        <w:pStyle w:val="ListParagraph"/>
        <w:numPr>
          <w:ilvl w:val="1"/>
          <w:numId w:val="5"/>
        </w:numPr>
        <w:tabs>
          <w:tab w:val="left" w:pos="1080"/>
          <w:tab w:val="left" w:pos="7954"/>
        </w:tabs>
      </w:pPr>
      <w:r>
        <w:t>Nearest</w:t>
      </w:r>
      <w:r>
        <w:rPr>
          <w:spacing w:val="-1"/>
        </w:rPr>
        <w:t xml:space="preserve"> </w:t>
      </w:r>
      <w:r>
        <w:t xml:space="preserve">Emergency Exit: </w:t>
      </w:r>
      <w:r>
        <w:rPr>
          <w:u w:val="single"/>
        </w:rPr>
        <w:tab/>
      </w:r>
    </w:p>
    <w:p w14:paraId="79563D0B" w14:textId="77777777" w:rsidR="00E75F68" w:rsidRDefault="00E75F68">
      <w:pPr>
        <w:pStyle w:val="BodyText"/>
      </w:pPr>
    </w:p>
    <w:p w14:paraId="7C70D0FE" w14:textId="77777777" w:rsidR="00E75F68" w:rsidRDefault="00000000">
      <w:pPr>
        <w:pStyle w:val="ListParagraph"/>
        <w:numPr>
          <w:ilvl w:val="1"/>
          <w:numId w:val="5"/>
        </w:numPr>
        <w:tabs>
          <w:tab w:val="left" w:pos="1080"/>
          <w:tab w:val="left" w:pos="7963"/>
        </w:tabs>
        <w:spacing w:before="1"/>
      </w:pPr>
      <w:r>
        <w:t xml:space="preserve">Nearest Fire Extinguisher: </w:t>
      </w:r>
      <w:r>
        <w:rPr>
          <w:u w:val="single"/>
        </w:rPr>
        <w:tab/>
      </w:r>
    </w:p>
    <w:p w14:paraId="0F0EA62C" w14:textId="77777777" w:rsidR="00E75F68" w:rsidRDefault="00000000">
      <w:pPr>
        <w:pStyle w:val="ListParagraph"/>
        <w:numPr>
          <w:ilvl w:val="1"/>
          <w:numId w:val="5"/>
        </w:numPr>
        <w:tabs>
          <w:tab w:val="left" w:pos="1080"/>
          <w:tab w:val="left" w:pos="8334"/>
        </w:tabs>
        <w:spacing w:before="266"/>
      </w:pPr>
      <w:r>
        <w:t>Spill</w:t>
      </w:r>
      <w:r>
        <w:rPr>
          <w:spacing w:val="-1"/>
        </w:rPr>
        <w:t xml:space="preserve"> </w:t>
      </w:r>
      <w:r>
        <w:t>Clean Up</w:t>
      </w:r>
      <w:r>
        <w:rPr>
          <w:spacing w:val="-1"/>
        </w:rPr>
        <w:t xml:space="preserve"> </w:t>
      </w:r>
      <w:r>
        <w:t xml:space="preserve">Kit: </w:t>
      </w:r>
      <w:r>
        <w:rPr>
          <w:u w:val="single"/>
        </w:rPr>
        <w:tab/>
      </w:r>
    </w:p>
    <w:p w14:paraId="4009B03D" w14:textId="77777777" w:rsidR="00E75F68" w:rsidRDefault="00E75F68">
      <w:pPr>
        <w:pStyle w:val="BodyText"/>
      </w:pPr>
    </w:p>
    <w:p w14:paraId="4EBAEE39" w14:textId="77777777" w:rsidR="00E75F68" w:rsidRDefault="00000000">
      <w:pPr>
        <w:pStyle w:val="ListParagraph"/>
        <w:numPr>
          <w:ilvl w:val="1"/>
          <w:numId w:val="5"/>
        </w:numPr>
        <w:tabs>
          <w:tab w:val="left" w:pos="1080"/>
          <w:tab w:val="left" w:pos="7933"/>
        </w:tabs>
      </w:pPr>
      <w:r>
        <w:t>Nearest</w:t>
      </w:r>
      <w:r>
        <w:rPr>
          <w:spacing w:val="-2"/>
        </w:rPr>
        <w:t xml:space="preserve"> </w:t>
      </w:r>
      <w:r>
        <w:t>First</w:t>
      </w:r>
      <w:r>
        <w:rPr>
          <w:spacing w:val="-2"/>
        </w:rPr>
        <w:t xml:space="preserve"> </w:t>
      </w:r>
      <w:r>
        <w:t>Aid</w:t>
      </w:r>
      <w:r>
        <w:rPr>
          <w:spacing w:val="-1"/>
        </w:rPr>
        <w:t xml:space="preserve"> </w:t>
      </w:r>
      <w:r>
        <w:t xml:space="preserve">Kit: </w:t>
      </w:r>
      <w:r>
        <w:rPr>
          <w:u w:val="single"/>
        </w:rPr>
        <w:tab/>
      </w:r>
    </w:p>
    <w:p w14:paraId="7451E748" w14:textId="77777777" w:rsidR="00E75F68" w:rsidRDefault="00E75F68">
      <w:pPr>
        <w:pStyle w:val="BodyText"/>
        <w:spacing w:before="1"/>
      </w:pPr>
    </w:p>
    <w:p w14:paraId="0522A88D" w14:textId="77777777" w:rsidR="00E75F68" w:rsidRDefault="00000000">
      <w:pPr>
        <w:pStyle w:val="ListParagraph"/>
        <w:numPr>
          <w:ilvl w:val="1"/>
          <w:numId w:val="5"/>
        </w:numPr>
        <w:tabs>
          <w:tab w:val="left" w:pos="1080"/>
        </w:tabs>
      </w:pPr>
      <w:r>
        <w:t>Nearest</w:t>
      </w:r>
      <w:r>
        <w:rPr>
          <w:spacing w:val="-8"/>
        </w:rPr>
        <w:t xml:space="preserve"> </w:t>
      </w:r>
      <w:r>
        <w:t>Automated</w:t>
      </w:r>
      <w:r>
        <w:rPr>
          <w:spacing w:val="-6"/>
        </w:rPr>
        <w:t xml:space="preserve"> </w:t>
      </w:r>
      <w:r>
        <w:t>External</w:t>
      </w:r>
      <w:r>
        <w:rPr>
          <w:spacing w:val="-4"/>
        </w:rPr>
        <w:t xml:space="preserve"> </w:t>
      </w:r>
      <w:r>
        <w:t>Defibrillator</w:t>
      </w:r>
      <w:r>
        <w:rPr>
          <w:spacing w:val="-5"/>
        </w:rPr>
        <w:t xml:space="preserve"> </w:t>
      </w:r>
      <w:r>
        <w:rPr>
          <w:spacing w:val="-2"/>
        </w:rPr>
        <w:t>(AED):</w:t>
      </w:r>
    </w:p>
    <w:p w14:paraId="1DA8D236" w14:textId="77777777" w:rsidR="00E75F68" w:rsidRDefault="00000000">
      <w:pPr>
        <w:pStyle w:val="BodyText"/>
        <w:spacing w:before="242"/>
        <w:rPr>
          <w:sz w:val="20"/>
        </w:rPr>
      </w:pPr>
      <w:r>
        <w:rPr>
          <w:noProof/>
          <w:sz w:val="20"/>
        </w:rPr>
        <mc:AlternateContent>
          <mc:Choice Requires="wps">
            <w:drawing>
              <wp:anchor distT="0" distB="0" distL="0" distR="0" simplePos="0" relativeHeight="487589888" behindDoc="1" locked="0" layoutInCell="1" allowOverlap="1" wp14:anchorId="610D2A5D" wp14:editId="511F0D92">
                <wp:simplePos x="0" y="0"/>
                <wp:positionH relativeFrom="page">
                  <wp:posOffset>1600453</wp:posOffset>
                </wp:positionH>
                <wp:positionV relativeFrom="paragraph">
                  <wp:posOffset>324559</wp:posOffset>
                </wp:positionV>
                <wp:extent cx="27152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5260" cy="1270"/>
                        </a:xfrm>
                        <a:custGeom>
                          <a:avLst/>
                          <a:gdLst/>
                          <a:ahLst/>
                          <a:cxnLst/>
                          <a:rect l="l" t="t" r="r" b="b"/>
                          <a:pathLst>
                            <a:path w="2715260">
                              <a:moveTo>
                                <a:pt x="0" y="0"/>
                              </a:moveTo>
                              <a:lnTo>
                                <a:pt x="2714929"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0ADE0" id="Graphic 6" o:spid="_x0000_s1026" style="position:absolute;margin-left:126pt;margin-top:25.55pt;width:213.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1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" path="m,l2714929,e" filled="f" strokeweight=".25197mm">
                <v:path arrowok="t"/>
                <w10:wrap type="topAndBottom" anchorx="page"/>
              </v:shape>
            </w:pict>
          </mc:Fallback>
        </mc:AlternateContent>
      </w:r>
    </w:p>
    <w:p w14:paraId="709522CD" w14:textId="77777777" w:rsidR="00E75F68" w:rsidRDefault="00E75F68">
      <w:pPr>
        <w:pStyle w:val="BodyText"/>
        <w:spacing w:before="20"/>
      </w:pPr>
    </w:p>
    <w:p w14:paraId="246513BA" w14:textId="77777777" w:rsidR="00E75F68" w:rsidRDefault="00000000">
      <w:pPr>
        <w:pStyle w:val="ListParagraph"/>
        <w:numPr>
          <w:ilvl w:val="1"/>
          <w:numId w:val="5"/>
        </w:numPr>
        <w:tabs>
          <w:tab w:val="left" w:pos="1080"/>
          <w:tab w:val="left" w:pos="7959"/>
        </w:tabs>
      </w:pPr>
      <w:r>
        <w:t xml:space="preserve">Eyewash Station: </w:t>
      </w:r>
      <w:r>
        <w:rPr>
          <w:u w:val="single"/>
        </w:rPr>
        <w:tab/>
      </w:r>
    </w:p>
    <w:p w14:paraId="54B286C8" w14:textId="77777777" w:rsidR="00E75F68" w:rsidRDefault="00E75F68">
      <w:pPr>
        <w:pStyle w:val="BodyText"/>
      </w:pPr>
    </w:p>
    <w:p w14:paraId="5FE99A0B" w14:textId="77777777" w:rsidR="00E75F68" w:rsidRDefault="00000000">
      <w:pPr>
        <w:pStyle w:val="ListParagraph"/>
        <w:numPr>
          <w:ilvl w:val="1"/>
          <w:numId w:val="5"/>
        </w:numPr>
        <w:tabs>
          <w:tab w:val="left" w:pos="1080"/>
          <w:tab w:val="left" w:pos="7879"/>
        </w:tabs>
      </w:pPr>
      <w:r>
        <w:t xml:space="preserve">Emergency Shower: </w:t>
      </w:r>
      <w:r>
        <w:rPr>
          <w:u w:val="single"/>
        </w:rPr>
        <w:tab/>
      </w:r>
    </w:p>
    <w:p w14:paraId="1FC78DB6" w14:textId="77777777" w:rsidR="00E75F68" w:rsidRDefault="00E75F68">
      <w:pPr>
        <w:pStyle w:val="BodyText"/>
        <w:spacing w:before="158"/>
      </w:pPr>
    </w:p>
    <w:p w14:paraId="4594404E" w14:textId="77777777" w:rsidR="00E75F68" w:rsidRDefault="00000000">
      <w:pPr>
        <w:spacing w:line="403" w:lineRule="auto"/>
        <w:ind w:left="360" w:right="726"/>
        <w:rPr>
          <w:b/>
        </w:rPr>
      </w:pPr>
      <w:r>
        <w:rPr>
          <w:b/>
          <w:color w:val="FF0000"/>
        </w:rPr>
        <w:t>Police,</w:t>
      </w:r>
      <w:r>
        <w:rPr>
          <w:b/>
          <w:color w:val="FF0000"/>
          <w:spacing w:val="-3"/>
        </w:rPr>
        <w:t xml:space="preserve"> </w:t>
      </w:r>
      <w:r>
        <w:rPr>
          <w:b/>
          <w:color w:val="FF0000"/>
        </w:rPr>
        <w:t>Fire,</w:t>
      </w:r>
      <w:r>
        <w:rPr>
          <w:b/>
          <w:color w:val="FF0000"/>
          <w:spacing w:val="-3"/>
        </w:rPr>
        <w:t xml:space="preserve"> </w:t>
      </w:r>
      <w:r>
        <w:rPr>
          <w:b/>
          <w:color w:val="FF0000"/>
        </w:rPr>
        <w:t>Medical</w:t>
      </w:r>
      <w:r>
        <w:rPr>
          <w:b/>
          <w:color w:val="FF0000"/>
          <w:spacing w:val="-3"/>
        </w:rPr>
        <w:t xml:space="preserve"> </w:t>
      </w:r>
      <w:r>
        <w:rPr>
          <w:b/>
          <w:color w:val="FF0000"/>
        </w:rPr>
        <w:t>Emergency</w:t>
      </w:r>
      <w:r>
        <w:rPr>
          <w:b/>
          <w:color w:val="FF0000"/>
          <w:spacing w:val="-1"/>
        </w:rPr>
        <w:t xml:space="preserve"> </w:t>
      </w:r>
      <w:r>
        <w:rPr>
          <w:b/>
          <w:color w:val="FF0000"/>
        </w:rPr>
        <w:t>–</w:t>
      </w:r>
      <w:r>
        <w:rPr>
          <w:b/>
          <w:color w:val="FF0000"/>
          <w:spacing w:val="-3"/>
        </w:rPr>
        <w:t xml:space="preserve"> </w:t>
      </w:r>
      <w:r>
        <w:rPr>
          <w:b/>
          <w:color w:val="FF0000"/>
        </w:rPr>
        <w:t>Campus</w:t>
      </w:r>
      <w:r>
        <w:rPr>
          <w:b/>
          <w:color w:val="FF0000"/>
          <w:spacing w:val="-3"/>
        </w:rPr>
        <w:t xml:space="preserve"> </w:t>
      </w:r>
      <w:r>
        <w:rPr>
          <w:b/>
          <w:color w:val="FF0000"/>
        </w:rPr>
        <w:t>Police</w:t>
      </w:r>
      <w:r>
        <w:rPr>
          <w:b/>
          <w:color w:val="FF0000"/>
          <w:spacing w:val="-4"/>
        </w:rPr>
        <w:t xml:space="preserve"> </w:t>
      </w:r>
      <w:r>
        <w:rPr>
          <w:b/>
          <w:color w:val="FF0000"/>
        </w:rPr>
        <w:t>(410)</w:t>
      </w:r>
      <w:r>
        <w:rPr>
          <w:b/>
          <w:color w:val="FF0000"/>
          <w:spacing w:val="-5"/>
        </w:rPr>
        <w:t xml:space="preserve"> </w:t>
      </w:r>
      <w:r>
        <w:rPr>
          <w:b/>
          <w:color w:val="FF0000"/>
        </w:rPr>
        <w:t>455-5555</w:t>
      </w:r>
      <w:r>
        <w:rPr>
          <w:b/>
          <w:color w:val="FF0000"/>
          <w:spacing w:val="-3"/>
        </w:rPr>
        <w:t xml:space="preserve"> </w:t>
      </w:r>
      <w:r>
        <w:rPr>
          <w:b/>
          <w:color w:val="FF0000"/>
        </w:rPr>
        <w:t>(ext.</w:t>
      </w:r>
      <w:r>
        <w:rPr>
          <w:b/>
          <w:color w:val="FF0000"/>
          <w:spacing w:val="-2"/>
        </w:rPr>
        <w:t xml:space="preserve"> </w:t>
      </w:r>
      <w:r>
        <w:rPr>
          <w:b/>
          <w:color w:val="FF0000"/>
        </w:rPr>
        <w:t>5-5555)</w:t>
      </w:r>
      <w:r>
        <w:rPr>
          <w:b/>
          <w:color w:val="FF0000"/>
          <w:spacing w:val="-5"/>
        </w:rPr>
        <w:t xml:space="preserve"> </w:t>
      </w:r>
      <w:r>
        <w:rPr>
          <w:b/>
          <w:color w:val="FF0000"/>
        </w:rPr>
        <w:t>or</w:t>
      </w:r>
      <w:r>
        <w:rPr>
          <w:b/>
          <w:color w:val="FF0000"/>
          <w:spacing w:val="-5"/>
        </w:rPr>
        <w:t xml:space="preserve"> </w:t>
      </w:r>
      <w:r>
        <w:rPr>
          <w:b/>
          <w:color w:val="FF0000"/>
        </w:rPr>
        <w:t>call</w:t>
      </w:r>
      <w:r>
        <w:rPr>
          <w:b/>
          <w:color w:val="FF0000"/>
          <w:spacing w:val="-3"/>
        </w:rPr>
        <w:t xml:space="preserve"> </w:t>
      </w:r>
      <w:r>
        <w:rPr>
          <w:b/>
          <w:color w:val="FF0000"/>
        </w:rPr>
        <w:t xml:space="preserve">911* </w:t>
      </w:r>
      <w:r>
        <w:rPr>
          <w:b/>
        </w:rPr>
        <w:t>Additional Contacts: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6"/>
        <w:gridCol w:w="2791"/>
        <w:gridCol w:w="3046"/>
      </w:tblGrid>
      <w:tr w:rsidR="00E75F68" w14:paraId="2AA6B965" w14:textId="77777777">
        <w:trPr>
          <w:trHeight w:val="367"/>
        </w:trPr>
        <w:tc>
          <w:tcPr>
            <w:tcW w:w="3166" w:type="dxa"/>
            <w:shd w:val="clear" w:color="auto" w:fill="E8E8E8"/>
          </w:tcPr>
          <w:p w14:paraId="6373CB39" w14:textId="77777777" w:rsidR="00E75F68" w:rsidRDefault="00000000">
            <w:pPr>
              <w:pStyle w:val="TableParagraph"/>
              <w:ind w:left="107"/>
              <w:rPr>
                <w:b/>
              </w:rPr>
            </w:pPr>
            <w:r>
              <w:rPr>
                <w:b/>
              </w:rPr>
              <w:t>Service</w:t>
            </w:r>
            <w:r>
              <w:rPr>
                <w:b/>
                <w:spacing w:val="-2"/>
              </w:rPr>
              <w:t xml:space="preserve"> </w:t>
            </w:r>
            <w:r>
              <w:rPr>
                <w:b/>
              </w:rPr>
              <w:t>or</w:t>
            </w:r>
            <w:r>
              <w:rPr>
                <w:b/>
                <w:spacing w:val="-2"/>
              </w:rPr>
              <w:t xml:space="preserve"> Department</w:t>
            </w:r>
          </w:p>
        </w:tc>
        <w:tc>
          <w:tcPr>
            <w:tcW w:w="2791" w:type="dxa"/>
            <w:shd w:val="clear" w:color="auto" w:fill="E8E8E8"/>
          </w:tcPr>
          <w:p w14:paraId="6C483035" w14:textId="77777777" w:rsidR="00E75F68" w:rsidRDefault="00000000">
            <w:pPr>
              <w:pStyle w:val="TableParagraph"/>
              <w:ind w:left="106"/>
              <w:rPr>
                <w:b/>
              </w:rPr>
            </w:pPr>
            <w:r>
              <w:rPr>
                <w:b/>
              </w:rPr>
              <w:t>Mon-Fri</w:t>
            </w:r>
            <w:r>
              <w:rPr>
                <w:b/>
                <w:spacing w:val="-3"/>
              </w:rPr>
              <w:t xml:space="preserve"> </w:t>
            </w:r>
            <w:r>
              <w:rPr>
                <w:b/>
              </w:rPr>
              <w:t>7am-</w:t>
            </w:r>
            <w:r>
              <w:rPr>
                <w:b/>
                <w:spacing w:val="-5"/>
              </w:rPr>
              <w:t>4pm</w:t>
            </w:r>
          </w:p>
        </w:tc>
        <w:tc>
          <w:tcPr>
            <w:tcW w:w="3046" w:type="dxa"/>
            <w:shd w:val="clear" w:color="auto" w:fill="E8E8E8"/>
          </w:tcPr>
          <w:p w14:paraId="286E4DAD" w14:textId="77777777" w:rsidR="00E75F68" w:rsidRDefault="00000000">
            <w:pPr>
              <w:pStyle w:val="TableParagraph"/>
              <w:ind w:left="106"/>
              <w:rPr>
                <w:b/>
              </w:rPr>
            </w:pPr>
            <w:r>
              <w:rPr>
                <w:b/>
              </w:rPr>
              <w:t>After</w:t>
            </w:r>
            <w:r>
              <w:rPr>
                <w:b/>
                <w:spacing w:val="-2"/>
              </w:rPr>
              <w:t xml:space="preserve"> Hours</w:t>
            </w:r>
          </w:p>
        </w:tc>
      </w:tr>
      <w:tr w:rsidR="00E75F68" w14:paraId="457BB375" w14:textId="77777777">
        <w:trPr>
          <w:trHeight w:val="537"/>
        </w:trPr>
        <w:tc>
          <w:tcPr>
            <w:tcW w:w="3166" w:type="dxa"/>
          </w:tcPr>
          <w:p w14:paraId="59231F79" w14:textId="77777777" w:rsidR="00E75F68" w:rsidRDefault="00000000">
            <w:pPr>
              <w:pStyle w:val="TableParagraph"/>
              <w:ind w:left="107"/>
            </w:pPr>
            <w:r>
              <w:t>UMBC</w:t>
            </w:r>
            <w:r>
              <w:rPr>
                <w:spacing w:val="-8"/>
              </w:rPr>
              <w:t xml:space="preserve"> </w:t>
            </w:r>
            <w:r>
              <w:t>Environmental</w:t>
            </w:r>
            <w:r>
              <w:rPr>
                <w:spacing w:val="-6"/>
              </w:rPr>
              <w:t xml:space="preserve"> </w:t>
            </w:r>
            <w:r>
              <w:t>Safety</w:t>
            </w:r>
            <w:r>
              <w:rPr>
                <w:spacing w:val="-4"/>
              </w:rPr>
              <w:t xml:space="preserve"> </w:t>
            </w:r>
            <w:r>
              <w:rPr>
                <w:spacing w:val="-5"/>
              </w:rPr>
              <w:t>and</w:t>
            </w:r>
          </w:p>
          <w:p w14:paraId="337B3F3F" w14:textId="77777777" w:rsidR="00E75F68" w:rsidRDefault="00000000">
            <w:pPr>
              <w:pStyle w:val="TableParagraph"/>
              <w:spacing w:before="2" w:line="247" w:lineRule="exact"/>
              <w:ind w:left="107"/>
            </w:pPr>
            <w:r>
              <w:t>Health</w:t>
            </w:r>
            <w:r>
              <w:rPr>
                <w:spacing w:val="-4"/>
              </w:rPr>
              <w:t xml:space="preserve"> </w:t>
            </w:r>
            <w:r>
              <w:rPr>
                <w:spacing w:val="-2"/>
              </w:rPr>
              <w:t>(ESH)</w:t>
            </w:r>
          </w:p>
        </w:tc>
        <w:tc>
          <w:tcPr>
            <w:tcW w:w="2791" w:type="dxa"/>
          </w:tcPr>
          <w:p w14:paraId="1A362902" w14:textId="77777777" w:rsidR="00E75F68" w:rsidRDefault="00000000">
            <w:pPr>
              <w:pStyle w:val="TableParagraph"/>
              <w:ind w:left="106"/>
            </w:pPr>
            <w:r>
              <w:t>(410)</w:t>
            </w:r>
            <w:r>
              <w:rPr>
                <w:spacing w:val="-4"/>
              </w:rPr>
              <w:t xml:space="preserve"> </w:t>
            </w:r>
            <w:r>
              <w:t>455-</w:t>
            </w:r>
            <w:r>
              <w:rPr>
                <w:spacing w:val="-4"/>
              </w:rPr>
              <w:t>2918</w:t>
            </w:r>
          </w:p>
          <w:p w14:paraId="2ACFF264" w14:textId="77777777" w:rsidR="00E75F68" w:rsidRDefault="00E75F68">
            <w:pPr>
              <w:pStyle w:val="TableParagraph"/>
              <w:spacing w:before="2" w:line="247" w:lineRule="exact"/>
              <w:ind w:left="106"/>
            </w:pPr>
            <w:hyperlink r:id="rId9">
              <w:r>
                <w:rPr>
                  <w:color w:val="467885"/>
                  <w:spacing w:val="-2"/>
                  <w:u w:val="single" w:color="467885"/>
                </w:rPr>
                <w:t>esh@umbc.edu</w:t>
              </w:r>
            </w:hyperlink>
          </w:p>
        </w:tc>
        <w:tc>
          <w:tcPr>
            <w:tcW w:w="3046" w:type="dxa"/>
          </w:tcPr>
          <w:p w14:paraId="0692B6CE" w14:textId="77777777" w:rsidR="00E75F68" w:rsidRDefault="00000000">
            <w:pPr>
              <w:pStyle w:val="TableParagraph"/>
              <w:ind w:left="106"/>
            </w:pPr>
            <w:r>
              <w:t>(410)</w:t>
            </w:r>
            <w:r>
              <w:rPr>
                <w:spacing w:val="-5"/>
              </w:rPr>
              <w:t xml:space="preserve"> </w:t>
            </w:r>
            <w:r>
              <w:t>455-</w:t>
            </w:r>
            <w:r>
              <w:rPr>
                <w:spacing w:val="-4"/>
              </w:rPr>
              <w:t>5555</w:t>
            </w:r>
          </w:p>
        </w:tc>
      </w:tr>
      <w:tr w:rsidR="00E75F68" w14:paraId="0D7FE937" w14:textId="77777777">
        <w:trPr>
          <w:trHeight w:val="792"/>
        </w:trPr>
        <w:tc>
          <w:tcPr>
            <w:tcW w:w="3166" w:type="dxa"/>
          </w:tcPr>
          <w:p w14:paraId="35A0794E" w14:textId="77777777" w:rsidR="00E75F68" w:rsidRDefault="00000000">
            <w:pPr>
              <w:pStyle w:val="TableParagraph"/>
              <w:ind w:left="107" w:right="204"/>
            </w:pPr>
            <w:r>
              <w:t>Retriever</w:t>
            </w:r>
            <w:r>
              <w:rPr>
                <w:spacing w:val="-13"/>
              </w:rPr>
              <w:t xml:space="preserve"> </w:t>
            </w:r>
            <w:r>
              <w:t>Integrated</w:t>
            </w:r>
            <w:r>
              <w:rPr>
                <w:spacing w:val="-12"/>
              </w:rPr>
              <w:t xml:space="preserve"> </w:t>
            </w:r>
            <w:r>
              <w:t xml:space="preserve">Health </w:t>
            </w:r>
            <w:r>
              <w:rPr>
                <w:spacing w:val="-2"/>
              </w:rPr>
              <w:t>(RIH)</w:t>
            </w:r>
          </w:p>
        </w:tc>
        <w:tc>
          <w:tcPr>
            <w:tcW w:w="2791" w:type="dxa"/>
          </w:tcPr>
          <w:p w14:paraId="685A6B18" w14:textId="77777777" w:rsidR="00E75F68" w:rsidRDefault="00000000">
            <w:pPr>
              <w:pStyle w:val="TableParagraph"/>
              <w:ind w:left="106"/>
            </w:pPr>
            <w:r>
              <w:t>(410)</w:t>
            </w:r>
            <w:r>
              <w:rPr>
                <w:spacing w:val="-4"/>
              </w:rPr>
              <w:t xml:space="preserve"> </w:t>
            </w:r>
            <w:r>
              <w:t>455-</w:t>
            </w:r>
            <w:r>
              <w:rPr>
                <w:spacing w:val="-4"/>
              </w:rPr>
              <w:t>2542</w:t>
            </w:r>
          </w:p>
          <w:p w14:paraId="6FCB55AD" w14:textId="77777777" w:rsidR="00E75F68" w:rsidRDefault="00E75F68">
            <w:pPr>
              <w:pStyle w:val="TableParagraph"/>
              <w:spacing w:before="2"/>
              <w:ind w:left="106"/>
            </w:pPr>
            <w:hyperlink r:id="rId10">
              <w:r>
                <w:rPr>
                  <w:color w:val="467885"/>
                  <w:spacing w:val="-2"/>
                  <w:u w:val="single" w:color="467885"/>
                </w:rPr>
                <w:t>rih@umbc.edu</w:t>
              </w:r>
            </w:hyperlink>
          </w:p>
        </w:tc>
        <w:tc>
          <w:tcPr>
            <w:tcW w:w="3046" w:type="dxa"/>
          </w:tcPr>
          <w:p w14:paraId="66A2C582" w14:textId="77777777" w:rsidR="00E75F68" w:rsidRDefault="00000000">
            <w:pPr>
              <w:pStyle w:val="TableParagraph"/>
              <w:ind w:left="106"/>
            </w:pPr>
            <w:r>
              <w:t>(410)</w:t>
            </w:r>
            <w:r>
              <w:rPr>
                <w:spacing w:val="-5"/>
              </w:rPr>
              <w:t xml:space="preserve"> </w:t>
            </w:r>
            <w:r>
              <w:t>455-</w:t>
            </w:r>
            <w:r>
              <w:rPr>
                <w:spacing w:val="-4"/>
              </w:rPr>
              <w:t>3230</w:t>
            </w:r>
          </w:p>
        </w:tc>
      </w:tr>
      <w:tr w:rsidR="00E75F68" w14:paraId="4956B2A6" w14:textId="77777777">
        <w:trPr>
          <w:trHeight w:val="537"/>
        </w:trPr>
        <w:tc>
          <w:tcPr>
            <w:tcW w:w="3166" w:type="dxa"/>
          </w:tcPr>
          <w:p w14:paraId="7F22A66A" w14:textId="77777777" w:rsidR="00E75F68" w:rsidRDefault="00000000">
            <w:pPr>
              <w:pStyle w:val="TableParagraph"/>
              <w:spacing w:line="268" w:lineRule="exact"/>
              <w:ind w:left="107"/>
            </w:pPr>
            <w:r>
              <w:t>Office</w:t>
            </w:r>
            <w:r>
              <w:rPr>
                <w:spacing w:val="-3"/>
              </w:rPr>
              <w:t xml:space="preserve"> </w:t>
            </w:r>
            <w:r>
              <w:t>of</w:t>
            </w:r>
            <w:r>
              <w:rPr>
                <w:spacing w:val="-2"/>
              </w:rPr>
              <w:t xml:space="preserve"> </w:t>
            </w:r>
            <w:r>
              <w:t>Research</w:t>
            </w:r>
            <w:r>
              <w:rPr>
                <w:spacing w:val="-3"/>
              </w:rPr>
              <w:t xml:space="preserve"> </w:t>
            </w:r>
            <w:r>
              <w:rPr>
                <w:spacing w:val="-2"/>
              </w:rPr>
              <w:t>Protections</w:t>
            </w:r>
          </w:p>
          <w:p w14:paraId="6F571CA0" w14:textId="77777777" w:rsidR="00E75F68" w:rsidRDefault="00000000">
            <w:pPr>
              <w:pStyle w:val="TableParagraph"/>
              <w:spacing w:line="249" w:lineRule="exact"/>
              <w:ind w:left="107"/>
            </w:pPr>
            <w:r>
              <w:t>and</w:t>
            </w:r>
            <w:r>
              <w:rPr>
                <w:spacing w:val="-5"/>
              </w:rPr>
              <w:t xml:space="preserve"> </w:t>
            </w:r>
            <w:r>
              <w:t>Compliance</w:t>
            </w:r>
            <w:r>
              <w:rPr>
                <w:spacing w:val="-3"/>
              </w:rPr>
              <w:t xml:space="preserve"> </w:t>
            </w:r>
            <w:r>
              <w:rPr>
                <w:spacing w:val="-2"/>
              </w:rPr>
              <w:t>(ORPC)</w:t>
            </w:r>
          </w:p>
        </w:tc>
        <w:tc>
          <w:tcPr>
            <w:tcW w:w="2791" w:type="dxa"/>
          </w:tcPr>
          <w:p w14:paraId="7BF22A85" w14:textId="77777777" w:rsidR="00E75F68" w:rsidRDefault="00000000">
            <w:pPr>
              <w:pStyle w:val="TableParagraph"/>
              <w:ind w:left="106"/>
            </w:pPr>
            <w:r>
              <w:t>(410)</w:t>
            </w:r>
            <w:r>
              <w:rPr>
                <w:spacing w:val="-4"/>
              </w:rPr>
              <w:t xml:space="preserve"> </w:t>
            </w:r>
            <w:r>
              <w:t>455-</w:t>
            </w:r>
            <w:r>
              <w:rPr>
                <w:spacing w:val="-4"/>
              </w:rPr>
              <w:t>2737</w:t>
            </w:r>
          </w:p>
        </w:tc>
        <w:tc>
          <w:tcPr>
            <w:tcW w:w="3046" w:type="dxa"/>
          </w:tcPr>
          <w:p w14:paraId="14562F06" w14:textId="77777777" w:rsidR="00E75F68" w:rsidRDefault="00E75F68">
            <w:pPr>
              <w:pStyle w:val="TableParagraph"/>
              <w:ind w:left="106"/>
            </w:pPr>
            <w:hyperlink r:id="rId11">
              <w:r>
                <w:rPr>
                  <w:color w:val="467885"/>
                  <w:spacing w:val="-2"/>
                  <w:u w:val="single" w:color="467885"/>
                </w:rPr>
                <w:t>compliance@umbc.edu</w:t>
              </w:r>
            </w:hyperlink>
          </w:p>
        </w:tc>
      </w:tr>
      <w:tr w:rsidR="00E75F68" w14:paraId="0B8A150E" w14:textId="77777777">
        <w:trPr>
          <w:trHeight w:val="535"/>
        </w:trPr>
        <w:tc>
          <w:tcPr>
            <w:tcW w:w="3166" w:type="dxa"/>
          </w:tcPr>
          <w:p w14:paraId="1E10705C" w14:textId="77777777" w:rsidR="00E75F68" w:rsidRDefault="00000000">
            <w:pPr>
              <w:pStyle w:val="TableParagraph"/>
              <w:spacing w:line="268" w:lineRule="exact"/>
              <w:ind w:left="107"/>
            </w:pPr>
            <w:r>
              <w:t>University</w:t>
            </w:r>
            <w:r>
              <w:rPr>
                <w:spacing w:val="-5"/>
              </w:rPr>
              <w:t xml:space="preserve"> </w:t>
            </w:r>
            <w:r>
              <w:t>of</w:t>
            </w:r>
            <w:r>
              <w:rPr>
                <w:spacing w:val="-4"/>
              </w:rPr>
              <w:t xml:space="preserve"> </w:t>
            </w:r>
            <w:r>
              <w:rPr>
                <w:spacing w:val="-2"/>
              </w:rPr>
              <w:t>Maryland</w:t>
            </w:r>
          </w:p>
          <w:p w14:paraId="77B33C08" w14:textId="77777777" w:rsidR="00E75F68" w:rsidRDefault="00000000">
            <w:pPr>
              <w:pStyle w:val="TableParagraph"/>
              <w:spacing w:line="246" w:lineRule="exact"/>
              <w:ind w:left="107"/>
            </w:pPr>
            <w:r>
              <w:t>Baltimore</w:t>
            </w:r>
            <w:r>
              <w:rPr>
                <w:spacing w:val="-4"/>
              </w:rPr>
              <w:t xml:space="preserve"> </w:t>
            </w:r>
            <w:r>
              <w:t>EHS</w:t>
            </w:r>
            <w:r>
              <w:rPr>
                <w:spacing w:val="-4"/>
              </w:rPr>
              <w:t xml:space="preserve"> </w:t>
            </w:r>
            <w:r>
              <w:t>(Radiation</w:t>
            </w:r>
            <w:r>
              <w:rPr>
                <w:spacing w:val="-4"/>
              </w:rPr>
              <w:t xml:space="preserve"> </w:t>
            </w:r>
            <w:r>
              <w:rPr>
                <w:spacing w:val="-2"/>
              </w:rPr>
              <w:t>Safety)</w:t>
            </w:r>
          </w:p>
        </w:tc>
        <w:tc>
          <w:tcPr>
            <w:tcW w:w="2791" w:type="dxa"/>
          </w:tcPr>
          <w:p w14:paraId="3212EB1B" w14:textId="77777777" w:rsidR="00E75F68" w:rsidRDefault="00000000">
            <w:pPr>
              <w:pStyle w:val="TableParagraph"/>
              <w:ind w:left="106"/>
            </w:pPr>
            <w:r>
              <w:t>(410)</w:t>
            </w:r>
            <w:r>
              <w:rPr>
                <w:spacing w:val="-4"/>
              </w:rPr>
              <w:t xml:space="preserve"> </w:t>
            </w:r>
            <w:r>
              <w:t>706-</w:t>
            </w:r>
            <w:r>
              <w:rPr>
                <w:spacing w:val="-4"/>
              </w:rPr>
              <w:t>7055</w:t>
            </w:r>
          </w:p>
        </w:tc>
        <w:tc>
          <w:tcPr>
            <w:tcW w:w="3046" w:type="dxa"/>
          </w:tcPr>
          <w:p w14:paraId="1AD22960" w14:textId="77777777" w:rsidR="00E75F68" w:rsidRDefault="00000000">
            <w:pPr>
              <w:pStyle w:val="TableParagraph"/>
              <w:ind w:left="106"/>
            </w:pPr>
            <w:r>
              <w:t>(410)</w:t>
            </w:r>
            <w:r>
              <w:rPr>
                <w:spacing w:val="-5"/>
              </w:rPr>
              <w:t xml:space="preserve"> </w:t>
            </w:r>
            <w:r>
              <w:t>706-</w:t>
            </w:r>
            <w:r>
              <w:rPr>
                <w:spacing w:val="-4"/>
              </w:rPr>
              <w:t>7055</w:t>
            </w:r>
          </w:p>
        </w:tc>
      </w:tr>
      <w:tr w:rsidR="00E75F68" w14:paraId="1F152917" w14:textId="77777777">
        <w:trPr>
          <w:trHeight w:val="808"/>
        </w:trPr>
        <w:tc>
          <w:tcPr>
            <w:tcW w:w="3166" w:type="dxa"/>
          </w:tcPr>
          <w:p w14:paraId="4B567102" w14:textId="77777777" w:rsidR="00E75F68" w:rsidRDefault="00000000">
            <w:pPr>
              <w:pStyle w:val="TableParagraph"/>
              <w:spacing w:before="1"/>
              <w:ind w:left="107"/>
            </w:pPr>
            <w:r>
              <w:t>UMBC</w:t>
            </w:r>
            <w:r>
              <w:rPr>
                <w:spacing w:val="-4"/>
              </w:rPr>
              <w:t xml:space="preserve"> </w:t>
            </w:r>
            <w:r>
              <w:t>Facilities</w:t>
            </w:r>
            <w:r>
              <w:rPr>
                <w:spacing w:val="-3"/>
              </w:rPr>
              <w:t xml:space="preserve"> </w:t>
            </w:r>
            <w:r>
              <w:t>Management</w:t>
            </w:r>
            <w:r>
              <w:rPr>
                <w:spacing w:val="-3"/>
              </w:rPr>
              <w:t xml:space="preserve"> </w:t>
            </w:r>
            <w:r>
              <w:rPr>
                <w:spacing w:val="-10"/>
              </w:rPr>
              <w:t>–</w:t>
            </w:r>
          </w:p>
          <w:p w14:paraId="4E3A3909" w14:textId="77777777" w:rsidR="00E75F68" w:rsidRDefault="00000000">
            <w:pPr>
              <w:pStyle w:val="TableParagraph"/>
              <w:spacing w:before="1" w:line="268" w:lineRule="exact"/>
              <w:ind w:left="107"/>
            </w:pPr>
            <w:r>
              <w:t>Work</w:t>
            </w:r>
            <w:r>
              <w:rPr>
                <w:spacing w:val="-4"/>
              </w:rPr>
              <w:t xml:space="preserve"> </w:t>
            </w:r>
            <w:r>
              <w:t>Control</w:t>
            </w:r>
            <w:r>
              <w:rPr>
                <w:spacing w:val="-4"/>
              </w:rPr>
              <w:t xml:space="preserve"> </w:t>
            </w:r>
            <w:r>
              <w:t>(For</w:t>
            </w:r>
            <w:r>
              <w:rPr>
                <w:spacing w:val="-3"/>
              </w:rPr>
              <w:t xml:space="preserve"> </w:t>
            </w:r>
            <w:r>
              <w:rPr>
                <w:spacing w:val="-2"/>
              </w:rPr>
              <w:t>facilities</w:t>
            </w:r>
          </w:p>
          <w:p w14:paraId="2AAAE9E9" w14:textId="77777777" w:rsidR="00E75F68" w:rsidRDefault="00000000">
            <w:pPr>
              <w:pStyle w:val="TableParagraph"/>
              <w:spacing w:line="249" w:lineRule="exact"/>
              <w:ind w:left="107"/>
            </w:pPr>
            <w:r>
              <w:rPr>
                <w:spacing w:val="-2"/>
              </w:rPr>
              <w:t>issues)</w:t>
            </w:r>
          </w:p>
        </w:tc>
        <w:tc>
          <w:tcPr>
            <w:tcW w:w="2791" w:type="dxa"/>
          </w:tcPr>
          <w:p w14:paraId="79DC48BD" w14:textId="77777777" w:rsidR="00E75F68" w:rsidRDefault="00000000">
            <w:pPr>
              <w:pStyle w:val="TableParagraph"/>
              <w:spacing w:before="1"/>
              <w:ind w:left="106"/>
            </w:pPr>
            <w:r>
              <w:t>(410)</w:t>
            </w:r>
            <w:r>
              <w:rPr>
                <w:spacing w:val="-4"/>
              </w:rPr>
              <w:t xml:space="preserve"> </w:t>
            </w:r>
            <w:r>
              <w:t>455-</w:t>
            </w:r>
            <w:r>
              <w:rPr>
                <w:spacing w:val="-4"/>
              </w:rPr>
              <w:t>2550</w:t>
            </w:r>
          </w:p>
        </w:tc>
        <w:tc>
          <w:tcPr>
            <w:tcW w:w="3046" w:type="dxa"/>
          </w:tcPr>
          <w:p w14:paraId="12DF643D" w14:textId="77777777" w:rsidR="00E75F68" w:rsidRDefault="00000000">
            <w:pPr>
              <w:pStyle w:val="TableParagraph"/>
              <w:spacing w:before="1"/>
              <w:ind w:left="106"/>
            </w:pPr>
            <w:r>
              <w:t>(410)</w:t>
            </w:r>
            <w:r>
              <w:rPr>
                <w:spacing w:val="-5"/>
              </w:rPr>
              <w:t xml:space="preserve"> </w:t>
            </w:r>
            <w:r>
              <w:t>455-</w:t>
            </w:r>
            <w:r>
              <w:rPr>
                <w:spacing w:val="-4"/>
              </w:rPr>
              <w:t>2550</w:t>
            </w:r>
          </w:p>
        </w:tc>
      </w:tr>
      <w:tr w:rsidR="00E75F68" w14:paraId="31AEE961" w14:textId="77777777">
        <w:trPr>
          <w:trHeight w:val="412"/>
        </w:trPr>
        <w:tc>
          <w:tcPr>
            <w:tcW w:w="3166" w:type="dxa"/>
          </w:tcPr>
          <w:p w14:paraId="09D6224A" w14:textId="78EC0C16" w:rsidR="00E75F68" w:rsidRDefault="00000000">
            <w:pPr>
              <w:pStyle w:val="TableParagraph"/>
              <w:ind w:left="107"/>
            </w:pPr>
            <w:r>
              <w:t>Janitorial</w:t>
            </w:r>
            <w:r>
              <w:rPr>
                <w:spacing w:val="-6"/>
              </w:rPr>
              <w:t xml:space="preserve"> </w:t>
            </w:r>
            <w:r>
              <w:rPr>
                <w:spacing w:val="-2"/>
              </w:rPr>
              <w:t>Services</w:t>
            </w:r>
            <w:r w:rsidR="0072175F">
              <w:rPr>
                <w:spacing w:val="-2"/>
              </w:rPr>
              <w:t xml:space="preserve"> (ABM)</w:t>
            </w:r>
          </w:p>
        </w:tc>
        <w:tc>
          <w:tcPr>
            <w:tcW w:w="2791" w:type="dxa"/>
          </w:tcPr>
          <w:p w14:paraId="76EE1692" w14:textId="3BEC677C" w:rsidR="00E75F68" w:rsidRDefault="00000000">
            <w:pPr>
              <w:pStyle w:val="TableParagraph"/>
              <w:ind w:left="106"/>
            </w:pPr>
            <w:r>
              <w:t>(410)</w:t>
            </w:r>
            <w:r>
              <w:rPr>
                <w:spacing w:val="-4"/>
              </w:rPr>
              <w:t xml:space="preserve"> </w:t>
            </w:r>
            <w:r>
              <w:t>455-</w:t>
            </w:r>
            <w:r>
              <w:rPr>
                <w:spacing w:val="-4"/>
              </w:rPr>
              <w:t>2</w:t>
            </w:r>
            <w:r w:rsidR="0072175F">
              <w:rPr>
                <w:spacing w:val="-4"/>
              </w:rPr>
              <w:t>101</w:t>
            </w:r>
          </w:p>
        </w:tc>
        <w:tc>
          <w:tcPr>
            <w:tcW w:w="3046" w:type="dxa"/>
          </w:tcPr>
          <w:p w14:paraId="26E4C6E4" w14:textId="77777777" w:rsidR="00E75F68" w:rsidRDefault="00000000">
            <w:pPr>
              <w:pStyle w:val="TableParagraph"/>
              <w:ind w:left="106"/>
            </w:pPr>
            <w:r>
              <w:t>(410)</w:t>
            </w:r>
            <w:r>
              <w:rPr>
                <w:spacing w:val="-5"/>
              </w:rPr>
              <w:t xml:space="preserve"> </w:t>
            </w:r>
            <w:r>
              <w:t>455-</w:t>
            </w:r>
            <w:r>
              <w:rPr>
                <w:spacing w:val="-4"/>
              </w:rPr>
              <w:t>2550</w:t>
            </w:r>
          </w:p>
        </w:tc>
      </w:tr>
      <w:tr w:rsidR="00E75F68" w14:paraId="2039C8EB" w14:textId="77777777">
        <w:trPr>
          <w:trHeight w:val="537"/>
        </w:trPr>
        <w:tc>
          <w:tcPr>
            <w:tcW w:w="3166" w:type="dxa"/>
          </w:tcPr>
          <w:p w14:paraId="1E3BEBD5" w14:textId="77777777" w:rsidR="00E75F68" w:rsidRDefault="00000000">
            <w:pPr>
              <w:pStyle w:val="TableParagraph"/>
              <w:spacing w:line="268" w:lineRule="exact"/>
              <w:ind w:left="107"/>
            </w:pPr>
            <w:r>
              <w:t>Campus</w:t>
            </w:r>
            <w:r>
              <w:rPr>
                <w:spacing w:val="-7"/>
              </w:rPr>
              <w:t xml:space="preserve"> </w:t>
            </w:r>
            <w:r>
              <w:t>Information</w:t>
            </w:r>
            <w:r>
              <w:rPr>
                <w:spacing w:val="-6"/>
              </w:rPr>
              <w:t xml:space="preserve"> </w:t>
            </w:r>
            <w:r>
              <w:rPr>
                <w:spacing w:val="-2"/>
              </w:rPr>
              <w:t>Center</w:t>
            </w:r>
          </w:p>
          <w:p w14:paraId="7BD309B1" w14:textId="77777777" w:rsidR="00E75F68" w:rsidRDefault="00000000">
            <w:pPr>
              <w:pStyle w:val="TableParagraph"/>
              <w:spacing w:line="249" w:lineRule="exact"/>
              <w:ind w:left="107"/>
            </w:pPr>
            <w:r>
              <w:rPr>
                <w:spacing w:val="-2"/>
              </w:rPr>
              <w:t>(CIC)</w:t>
            </w:r>
          </w:p>
        </w:tc>
        <w:tc>
          <w:tcPr>
            <w:tcW w:w="2791" w:type="dxa"/>
          </w:tcPr>
          <w:p w14:paraId="6A27B7CB" w14:textId="77777777" w:rsidR="00E75F68" w:rsidRDefault="00000000">
            <w:pPr>
              <w:pStyle w:val="TableParagraph"/>
              <w:ind w:left="106"/>
            </w:pPr>
            <w:r>
              <w:t>(410)</w:t>
            </w:r>
            <w:r>
              <w:rPr>
                <w:spacing w:val="-4"/>
              </w:rPr>
              <w:t xml:space="preserve"> </w:t>
            </w:r>
            <w:r>
              <w:t>455-</w:t>
            </w:r>
            <w:r>
              <w:rPr>
                <w:spacing w:val="-4"/>
              </w:rPr>
              <w:t>1000</w:t>
            </w:r>
          </w:p>
        </w:tc>
        <w:tc>
          <w:tcPr>
            <w:tcW w:w="3046" w:type="dxa"/>
          </w:tcPr>
          <w:p w14:paraId="10C2E78D" w14:textId="77777777" w:rsidR="00E75F68" w:rsidRDefault="00000000">
            <w:pPr>
              <w:pStyle w:val="TableParagraph"/>
              <w:ind w:left="106"/>
            </w:pPr>
            <w:r>
              <w:t>(410)</w:t>
            </w:r>
            <w:r>
              <w:rPr>
                <w:spacing w:val="-5"/>
              </w:rPr>
              <w:t xml:space="preserve"> </w:t>
            </w:r>
            <w:r>
              <w:t>455-</w:t>
            </w:r>
            <w:r>
              <w:rPr>
                <w:spacing w:val="-4"/>
              </w:rPr>
              <w:t>1000</w:t>
            </w:r>
          </w:p>
        </w:tc>
      </w:tr>
    </w:tbl>
    <w:p w14:paraId="63DD97CA" w14:textId="77777777" w:rsidR="00E75F68" w:rsidRDefault="00000000">
      <w:pPr>
        <w:spacing w:before="1"/>
        <w:ind w:left="1990"/>
        <w:rPr>
          <w:b/>
        </w:rPr>
      </w:pPr>
      <w:r>
        <w:rPr>
          <w:b/>
        </w:rPr>
        <w:t>*For</w:t>
      </w:r>
      <w:r>
        <w:rPr>
          <w:b/>
          <w:spacing w:val="-3"/>
        </w:rPr>
        <w:t xml:space="preserve"> </w:t>
      </w:r>
      <w:r>
        <w:rPr>
          <w:b/>
        </w:rPr>
        <w:t>off-campus</w:t>
      </w:r>
      <w:r>
        <w:rPr>
          <w:b/>
          <w:spacing w:val="-2"/>
        </w:rPr>
        <w:t xml:space="preserve"> </w:t>
      </w:r>
      <w:r>
        <w:rPr>
          <w:b/>
        </w:rPr>
        <w:t>locations,</w:t>
      </w:r>
      <w:r>
        <w:rPr>
          <w:b/>
          <w:spacing w:val="-2"/>
        </w:rPr>
        <w:t xml:space="preserve"> </w:t>
      </w:r>
      <w:r>
        <w:rPr>
          <w:b/>
        </w:rPr>
        <w:t>contact</w:t>
      </w:r>
      <w:r>
        <w:rPr>
          <w:b/>
          <w:spacing w:val="-1"/>
        </w:rPr>
        <w:t xml:space="preserve"> </w:t>
      </w:r>
      <w:r>
        <w:rPr>
          <w:b/>
        </w:rPr>
        <w:t>911</w:t>
      </w:r>
      <w:r>
        <w:rPr>
          <w:b/>
          <w:spacing w:val="-2"/>
        </w:rPr>
        <w:t xml:space="preserve"> </w:t>
      </w:r>
      <w:r>
        <w:rPr>
          <w:b/>
        </w:rPr>
        <w:t>for</w:t>
      </w:r>
      <w:r>
        <w:rPr>
          <w:b/>
          <w:spacing w:val="-3"/>
        </w:rPr>
        <w:t xml:space="preserve"> </w:t>
      </w:r>
      <w:r>
        <w:rPr>
          <w:b/>
        </w:rPr>
        <w:t>all</w:t>
      </w:r>
      <w:r>
        <w:rPr>
          <w:b/>
          <w:spacing w:val="-1"/>
        </w:rPr>
        <w:t xml:space="preserve"> </w:t>
      </w:r>
      <w:r>
        <w:rPr>
          <w:b/>
          <w:spacing w:val="-2"/>
        </w:rPr>
        <w:t>emergencies.</w:t>
      </w:r>
    </w:p>
    <w:p w14:paraId="471517F8" w14:textId="77777777" w:rsidR="00E75F68" w:rsidRDefault="00E75F68">
      <w:pPr>
        <w:rPr>
          <w:b/>
        </w:rPr>
        <w:sectPr w:rsidR="00E75F68">
          <w:pgSz w:w="12240" w:h="15840"/>
          <w:pgMar w:top="1400" w:right="720" w:bottom="1200" w:left="1440" w:header="0" w:footer="1010" w:gutter="0"/>
          <w:cols w:space="720"/>
        </w:sectPr>
      </w:pPr>
    </w:p>
    <w:p w14:paraId="0F455B0A" w14:textId="77777777" w:rsidR="00E75F68" w:rsidRDefault="00000000">
      <w:pPr>
        <w:pStyle w:val="ListParagraph"/>
        <w:numPr>
          <w:ilvl w:val="0"/>
          <w:numId w:val="5"/>
        </w:numPr>
        <w:tabs>
          <w:tab w:val="left" w:pos="718"/>
        </w:tabs>
        <w:spacing w:before="71"/>
        <w:ind w:left="718" w:hanging="358"/>
        <w:jc w:val="left"/>
        <w:rPr>
          <w:b/>
        </w:rPr>
      </w:pPr>
      <w:r>
        <w:rPr>
          <w:b/>
        </w:rPr>
        <w:t>Reporting</w:t>
      </w:r>
      <w:r>
        <w:rPr>
          <w:b/>
          <w:spacing w:val="-4"/>
        </w:rPr>
        <w:t xml:space="preserve"> </w:t>
      </w:r>
      <w:r>
        <w:rPr>
          <w:b/>
        </w:rPr>
        <w:t>of</w:t>
      </w:r>
      <w:r>
        <w:rPr>
          <w:b/>
          <w:spacing w:val="-3"/>
        </w:rPr>
        <w:t xml:space="preserve"> </w:t>
      </w:r>
      <w:r>
        <w:rPr>
          <w:b/>
        </w:rPr>
        <w:t>Incidents</w:t>
      </w:r>
      <w:r>
        <w:rPr>
          <w:b/>
          <w:spacing w:val="-2"/>
        </w:rPr>
        <w:t xml:space="preserve"> </w:t>
      </w:r>
      <w:r>
        <w:rPr>
          <w:b/>
        </w:rPr>
        <w:t>and</w:t>
      </w:r>
      <w:r>
        <w:rPr>
          <w:b/>
          <w:spacing w:val="-4"/>
        </w:rPr>
        <w:t xml:space="preserve"> </w:t>
      </w:r>
      <w:r>
        <w:rPr>
          <w:b/>
          <w:spacing w:val="-2"/>
        </w:rPr>
        <w:t>Injuries</w:t>
      </w:r>
    </w:p>
    <w:p w14:paraId="72C24F38" w14:textId="77777777" w:rsidR="00E75F68" w:rsidRDefault="00000000">
      <w:pPr>
        <w:pStyle w:val="ListParagraph"/>
        <w:numPr>
          <w:ilvl w:val="1"/>
          <w:numId w:val="5"/>
        </w:numPr>
        <w:tabs>
          <w:tab w:val="left" w:pos="1080"/>
        </w:tabs>
        <w:spacing w:before="21"/>
        <w:ind w:right="2318"/>
      </w:pPr>
      <w:r>
        <w:t>Follow the appropriate incident response as outlined in your laboratory specific</w:t>
      </w:r>
      <w:r>
        <w:rPr>
          <w:spacing w:val="-5"/>
        </w:rPr>
        <w:t xml:space="preserve"> </w:t>
      </w:r>
      <w:r>
        <w:t>Standard</w:t>
      </w:r>
      <w:r>
        <w:rPr>
          <w:spacing w:val="-5"/>
        </w:rPr>
        <w:t xml:space="preserve"> </w:t>
      </w:r>
      <w:r>
        <w:t>Operating</w:t>
      </w:r>
      <w:r>
        <w:rPr>
          <w:spacing w:val="-4"/>
        </w:rPr>
        <w:t xml:space="preserve"> </w:t>
      </w:r>
      <w:r>
        <w:t>Procedures</w:t>
      </w:r>
      <w:r>
        <w:rPr>
          <w:spacing w:val="-5"/>
        </w:rPr>
        <w:t xml:space="preserve"> </w:t>
      </w:r>
      <w:r>
        <w:t>(SOPs).</w:t>
      </w:r>
      <w:r>
        <w:rPr>
          <w:spacing w:val="-5"/>
        </w:rPr>
        <w:t xml:space="preserve"> </w:t>
      </w:r>
      <w:r>
        <w:t>Once</w:t>
      </w:r>
      <w:r>
        <w:rPr>
          <w:spacing w:val="-4"/>
        </w:rPr>
        <w:t xml:space="preserve"> </w:t>
      </w:r>
      <w:r>
        <w:t>the</w:t>
      </w:r>
      <w:r>
        <w:rPr>
          <w:spacing w:val="-4"/>
        </w:rPr>
        <w:t xml:space="preserve"> </w:t>
      </w:r>
      <w:r>
        <w:t>incident</w:t>
      </w:r>
      <w:r>
        <w:rPr>
          <w:spacing w:val="-6"/>
        </w:rPr>
        <w:t xml:space="preserve"> </w:t>
      </w:r>
      <w:r>
        <w:t>is</w:t>
      </w:r>
      <w:r>
        <w:rPr>
          <w:spacing w:val="-6"/>
        </w:rPr>
        <w:t xml:space="preserve"> </w:t>
      </w:r>
      <w:r>
        <w:t xml:space="preserve">stable, </w:t>
      </w:r>
      <w:r>
        <w:rPr>
          <w:b/>
        </w:rPr>
        <w:t>immediately notify</w:t>
      </w:r>
      <w:r>
        <w:t>:</w:t>
      </w:r>
    </w:p>
    <w:p w14:paraId="23660737" w14:textId="77777777" w:rsidR="00E75F68" w:rsidRDefault="00000000">
      <w:pPr>
        <w:pStyle w:val="ListParagraph"/>
        <w:numPr>
          <w:ilvl w:val="2"/>
          <w:numId w:val="5"/>
        </w:numPr>
        <w:tabs>
          <w:tab w:val="left" w:pos="1800"/>
        </w:tabs>
        <w:spacing w:before="4" w:line="235" w:lineRule="auto"/>
        <w:ind w:right="3835"/>
      </w:pPr>
      <w:r>
        <w:t>The</w:t>
      </w:r>
      <w:r>
        <w:rPr>
          <w:spacing w:val="-9"/>
        </w:rPr>
        <w:t xml:space="preserve"> </w:t>
      </w:r>
      <w:r>
        <w:t>Principal</w:t>
      </w:r>
      <w:r>
        <w:rPr>
          <w:spacing w:val="-9"/>
        </w:rPr>
        <w:t xml:space="preserve"> </w:t>
      </w:r>
      <w:r>
        <w:t>Investigator,</w:t>
      </w:r>
      <w:r>
        <w:rPr>
          <w:spacing w:val="-9"/>
        </w:rPr>
        <w:t xml:space="preserve"> </w:t>
      </w:r>
      <w:r>
        <w:t>Laboratory</w:t>
      </w:r>
      <w:r>
        <w:rPr>
          <w:spacing w:val="-9"/>
        </w:rPr>
        <w:t xml:space="preserve"> </w:t>
      </w:r>
      <w:r>
        <w:t>Manager</w:t>
      </w:r>
      <w:r>
        <w:rPr>
          <w:spacing w:val="-9"/>
        </w:rPr>
        <w:t xml:space="preserve"> </w:t>
      </w:r>
      <w:r>
        <w:t>or Supervisor, or Instructor.</w:t>
      </w:r>
    </w:p>
    <w:p w14:paraId="1C2F83CD" w14:textId="77777777" w:rsidR="00E75F68" w:rsidRDefault="00000000">
      <w:pPr>
        <w:pStyle w:val="ListParagraph"/>
        <w:numPr>
          <w:ilvl w:val="2"/>
          <w:numId w:val="5"/>
        </w:numPr>
        <w:tabs>
          <w:tab w:val="left" w:pos="1799"/>
        </w:tabs>
        <w:spacing w:before="5"/>
        <w:ind w:left="1799" w:hanging="359"/>
      </w:pPr>
      <w:r>
        <w:t>The</w:t>
      </w:r>
      <w:r>
        <w:rPr>
          <w:spacing w:val="-6"/>
        </w:rPr>
        <w:t xml:space="preserve"> </w:t>
      </w:r>
      <w:r>
        <w:t>Building/Facility</w:t>
      </w:r>
      <w:r>
        <w:rPr>
          <w:spacing w:val="-5"/>
        </w:rPr>
        <w:t xml:space="preserve"> </w:t>
      </w:r>
      <w:r>
        <w:rPr>
          <w:spacing w:val="-2"/>
        </w:rPr>
        <w:t>Manager.</w:t>
      </w:r>
    </w:p>
    <w:p w14:paraId="65E01980" w14:textId="77777777" w:rsidR="00E75F68" w:rsidRDefault="00000000">
      <w:pPr>
        <w:pStyle w:val="ListParagraph"/>
        <w:numPr>
          <w:ilvl w:val="2"/>
          <w:numId w:val="5"/>
        </w:numPr>
        <w:tabs>
          <w:tab w:val="left" w:pos="1800"/>
        </w:tabs>
        <w:spacing w:before="131" w:line="235" w:lineRule="auto"/>
        <w:ind w:right="3150"/>
      </w:pPr>
      <w:r>
        <w:t>The</w:t>
      </w:r>
      <w:r>
        <w:rPr>
          <w:spacing w:val="-5"/>
        </w:rPr>
        <w:t xml:space="preserve"> </w:t>
      </w:r>
      <w:r>
        <w:t>Office</w:t>
      </w:r>
      <w:r>
        <w:rPr>
          <w:spacing w:val="-5"/>
        </w:rPr>
        <w:t xml:space="preserve"> </w:t>
      </w:r>
      <w:r>
        <w:t>of</w:t>
      </w:r>
      <w:r>
        <w:rPr>
          <w:spacing w:val="-5"/>
        </w:rPr>
        <w:t xml:space="preserve"> </w:t>
      </w:r>
      <w:r>
        <w:t>Environmental</w:t>
      </w:r>
      <w:r>
        <w:rPr>
          <w:spacing w:val="-4"/>
        </w:rPr>
        <w:t xml:space="preserve"> </w:t>
      </w:r>
      <w:r>
        <w:t>Safety</w:t>
      </w:r>
      <w:r>
        <w:rPr>
          <w:spacing w:val="-5"/>
        </w:rPr>
        <w:t xml:space="preserve"> </w:t>
      </w:r>
      <w:r>
        <w:t>and</w:t>
      </w:r>
      <w:r>
        <w:rPr>
          <w:spacing w:val="-6"/>
        </w:rPr>
        <w:t xml:space="preserve"> </w:t>
      </w:r>
      <w:r>
        <w:t>Health</w:t>
      </w:r>
      <w:r>
        <w:rPr>
          <w:spacing w:val="-6"/>
        </w:rPr>
        <w:t xml:space="preserve"> </w:t>
      </w:r>
      <w:r>
        <w:t>(5-2918</w:t>
      </w:r>
      <w:r>
        <w:rPr>
          <w:spacing w:val="-5"/>
        </w:rPr>
        <w:t xml:space="preserve"> </w:t>
      </w:r>
      <w:r>
        <w:t xml:space="preserve">or </w:t>
      </w:r>
      <w:hyperlink r:id="rId12">
        <w:r w:rsidR="00E75F68">
          <w:rPr>
            <w:color w:val="0000FF"/>
            <w:u w:val="single" w:color="0000FF"/>
          </w:rPr>
          <w:t>esh@umbc.edu</w:t>
        </w:r>
      </w:hyperlink>
      <w:r>
        <w:rPr>
          <w:color w:val="0000FF"/>
        </w:rPr>
        <w:t xml:space="preserve"> </w:t>
      </w:r>
      <w:r>
        <w:t>).</w:t>
      </w:r>
    </w:p>
    <w:p w14:paraId="613F2F05" w14:textId="77777777" w:rsidR="00E75F68" w:rsidRDefault="00000000">
      <w:pPr>
        <w:pStyle w:val="ListParagraph"/>
        <w:numPr>
          <w:ilvl w:val="1"/>
          <w:numId w:val="5"/>
        </w:numPr>
        <w:tabs>
          <w:tab w:val="left" w:pos="1080"/>
        </w:tabs>
        <w:spacing w:before="5"/>
        <w:ind w:right="2696"/>
      </w:pPr>
      <w:r>
        <w:t>The</w:t>
      </w:r>
      <w:r>
        <w:rPr>
          <w:spacing w:val="-5"/>
        </w:rPr>
        <w:t xml:space="preserve"> </w:t>
      </w:r>
      <w:r>
        <w:t>reporting</w:t>
      </w:r>
      <w:r>
        <w:rPr>
          <w:spacing w:val="-7"/>
        </w:rPr>
        <w:t xml:space="preserve"> </w:t>
      </w:r>
      <w:r>
        <w:t>individual</w:t>
      </w:r>
      <w:r>
        <w:rPr>
          <w:spacing w:val="-4"/>
        </w:rPr>
        <w:t xml:space="preserve"> </w:t>
      </w:r>
      <w:r>
        <w:t>should</w:t>
      </w:r>
      <w:r>
        <w:rPr>
          <w:spacing w:val="-6"/>
        </w:rPr>
        <w:t xml:space="preserve"> </w:t>
      </w:r>
      <w:r>
        <w:t>complete</w:t>
      </w:r>
      <w:r>
        <w:rPr>
          <w:spacing w:val="-5"/>
        </w:rPr>
        <w:t xml:space="preserve"> </w:t>
      </w:r>
      <w:r>
        <w:t>a</w:t>
      </w:r>
      <w:r>
        <w:rPr>
          <w:spacing w:val="-4"/>
        </w:rPr>
        <w:t xml:space="preserve"> </w:t>
      </w:r>
      <w:hyperlink r:id="rId13">
        <w:r w:rsidR="00E75F68">
          <w:rPr>
            <w:color w:val="0000FF"/>
            <w:u w:val="single" w:color="0000FF"/>
          </w:rPr>
          <w:t>Laboratory</w:t>
        </w:r>
      </w:hyperlink>
      <w:r>
        <w:rPr>
          <w:color w:val="0000FF"/>
          <w:spacing w:val="-4"/>
          <w:u w:val="single" w:color="0000FF"/>
        </w:rPr>
        <w:t xml:space="preserve"> </w:t>
      </w:r>
      <w:hyperlink r:id="rId14">
        <w:r w:rsidR="00E75F68">
          <w:rPr>
            <w:color w:val="0000FF"/>
            <w:u w:val="single" w:color="0000FF"/>
          </w:rPr>
          <w:t>Incident</w:t>
        </w:r>
        <w:r w:rsidR="00E75F68">
          <w:rPr>
            <w:color w:val="0000FF"/>
            <w:spacing w:val="-7"/>
            <w:u w:val="single" w:color="0000FF"/>
          </w:rPr>
          <w:t xml:space="preserve"> </w:t>
        </w:r>
        <w:r w:rsidR="00E75F68">
          <w:rPr>
            <w:color w:val="0000FF"/>
            <w:u w:val="single" w:color="0000FF"/>
          </w:rPr>
          <w:t>Report</w:t>
        </w:r>
      </w:hyperlink>
      <w:r>
        <w:rPr>
          <w:color w:val="0000FF"/>
        </w:rPr>
        <w:t xml:space="preserve"> </w:t>
      </w:r>
      <w:hyperlink r:id="rId15">
        <w:r w:rsidR="00E75F68">
          <w:rPr>
            <w:color w:val="0000FF"/>
            <w:u w:val="single" w:color="0000FF"/>
          </w:rPr>
          <w:t>Form</w:t>
        </w:r>
      </w:hyperlink>
      <w:r>
        <w:rPr>
          <w:color w:val="0000FF"/>
        </w:rPr>
        <w:t xml:space="preserve"> </w:t>
      </w:r>
      <w:r>
        <w:t xml:space="preserve">found on </w:t>
      </w:r>
      <w:hyperlink r:id="rId16">
        <w:r w:rsidR="00E75F68">
          <w:rPr>
            <w:color w:val="467885"/>
            <w:u w:val="single" w:color="467885"/>
          </w:rPr>
          <w:t>https://safety.umbc.edu</w:t>
        </w:r>
      </w:hyperlink>
      <w:r>
        <w:rPr>
          <w:color w:val="467885"/>
        </w:rPr>
        <w:t xml:space="preserve"> </w:t>
      </w:r>
      <w:r>
        <w:t xml:space="preserve">and submit it to the Office of Environmental Safety and Health at </w:t>
      </w:r>
      <w:hyperlink r:id="rId17">
        <w:r w:rsidR="00E75F68">
          <w:rPr>
            <w:color w:val="0000FF"/>
            <w:u w:val="single" w:color="0000FF"/>
          </w:rPr>
          <w:t>esh@umbc.edu</w:t>
        </w:r>
      </w:hyperlink>
    </w:p>
    <w:p w14:paraId="4FFBC5C1" w14:textId="77777777" w:rsidR="00E75F68" w:rsidRDefault="00000000">
      <w:pPr>
        <w:pStyle w:val="ListParagraph"/>
        <w:numPr>
          <w:ilvl w:val="1"/>
          <w:numId w:val="5"/>
        </w:numPr>
        <w:tabs>
          <w:tab w:val="left" w:pos="1080"/>
        </w:tabs>
        <w:ind w:right="2684"/>
      </w:pPr>
      <w:r>
        <w:t>The</w:t>
      </w:r>
      <w:r>
        <w:rPr>
          <w:spacing w:val="-4"/>
        </w:rPr>
        <w:t xml:space="preserve"> </w:t>
      </w:r>
      <w:r>
        <w:t>Office</w:t>
      </w:r>
      <w:r>
        <w:rPr>
          <w:spacing w:val="-4"/>
        </w:rPr>
        <w:t xml:space="preserve"> </w:t>
      </w:r>
      <w:r>
        <w:t>of</w:t>
      </w:r>
      <w:r>
        <w:rPr>
          <w:spacing w:val="-4"/>
        </w:rPr>
        <w:t xml:space="preserve"> </w:t>
      </w:r>
      <w:r>
        <w:t>Environmental</w:t>
      </w:r>
      <w:r>
        <w:rPr>
          <w:spacing w:val="-3"/>
        </w:rPr>
        <w:t xml:space="preserve"> </w:t>
      </w:r>
      <w:r>
        <w:t>Safety</w:t>
      </w:r>
      <w:r>
        <w:rPr>
          <w:spacing w:val="-4"/>
        </w:rPr>
        <w:t xml:space="preserve"> </w:t>
      </w:r>
      <w:r>
        <w:t>and</w:t>
      </w:r>
      <w:r>
        <w:rPr>
          <w:spacing w:val="-5"/>
        </w:rPr>
        <w:t xml:space="preserve"> </w:t>
      </w:r>
      <w:r>
        <w:t>Health</w:t>
      </w:r>
      <w:r>
        <w:rPr>
          <w:spacing w:val="-5"/>
        </w:rPr>
        <w:t xml:space="preserve"> </w:t>
      </w:r>
      <w:r>
        <w:t>will</w:t>
      </w:r>
      <w:r>
        <w:rPr>
          <w:spacing w:val="-4"/>
        </w:rPr>
        <w:t xml:space="preserve"> </w:t>
      </w:r>
      <w:r>
        <w:t>conduct</w:t>
      </w:r>
      <w:r>
        <w:rPr>
          <w:spacing w:val="-6"/>
        </w:rPr>
        <w:t xml:space="preserve"> </w:t>
      </w:r>
      <w:r>
        <w:t>a</w:t>
      </w:r>
      <w:r>
        <w:rPr>
          <w:spacing w:val="-5"/>
        </w:rPr>
        <w:t xml:space="preserve"> </w:t>
      </w:r>
      <w:proofErr w:type="gramStart"/>
      <w:r>
        <w:t>follow</w:t>
      </w:r>
      <w:r>
        <w:rPr>
          <w:spacing w:val="-4"/>
        </w:rPr>
        <w:t xml:space="preserve"> </w:t>
      </w:r>
      <w:r>
        <w:t>up</w:t>
      </w:r>
      <w:proofErr w:type="gramEnd"/>
      <w:r>
        <w:t xml:space="preserve"> investigation and contact all required parties.</w:t>
      </w:r>
    </w:p>
    <w:p w14:paraId="08DE6F62" w14:textId="77777777" w:rsidR="00E75F68" w:rsidRDefault="00000000">
      <w:pPr>
        <w:pStyle w:val="ListParagraph"/>
        <w:numPr>
          <w:ilvl w:val="1"/>
          <w:numId w:val="5"/>
        </w:numPr>
        <w:tabs>
          <w:tab w:val="left" w:pos="1080"/>
        </w:tabs>
        <w:spacing w:before="2"/>
        <w:ind w:right="2333"/>
      </w:pPr>
      <w:r>
        <w:t>It is important to note that if an incident involves exposure to any recombinant</w:t>
      </w:r>
      <w:r>
        <w:rPr>
          <w:spacing w:val="-7"/>
        </w:rPr>
        <w:t xml:space="preserve"> </w:t>
      </w:r>
      <w:r>
        <w:t>or</w:t>
      </w:r>
      <w:r>
        <w:rPr>
          <w:spacing w:val="-5"/>
        </w:rPr>
        <w:t xml:space="preserve"> </w:t>
      </w:r>
      <w:r>
        <w:t>biohazardous</w:t>
      </w:r>
      <w:r>
        <w:rPr>
          <w:spacing w:val="-7"/>
        </w:rPr>
        <w:t xml:space="preserve"> </w:t>
      </w:r>
      <w:r>
        <w:t>material,</w:t>
      </w:r>
      <w:r>
        <w:rPr>
          <w:spacing w:val="-5"/>
        </w:rPr>
        <w:t xml:space="preserve"> </w:t>
      </w:r>
      <w:r>
        <w:t>immediate</w:t>
      </w:r>
      <w:r>
        <w:rPr>
          <w:spacing w:val="-5"/>
        </w:rPr>
        <w:t xml:space="preserve"> </w:t>
      </w:r>
      <w:r>
        <w:t>reporting</w:t>
      </w:r>
      <w:r>
        <w:rPr>
          <w:spacing w:val="-7"/>
        </w:rPr>
        <w:t xml:space="preserve"> </w:t>
      </w:r>
      <w:r>
        <w:t>is</w:t>
      </w:r>
      <w:r>
        <w:rPr>
          <w:spacing w:val="-7"/>
        </w:rPr>
        <w:t xml:space="preserve"> </w:t>
      </w:r>
      <w:r>
        <w:t>required</w:t>
      </w:r>
      <w:r>
        <w:rPr>
          <w:spacing w:val="-6"/>
        </w:rPr>
        <w:t xml:space="preserve"> </w:t>
      </w:r>
      <w:r>
        <w:t>by the NIH.</w:t>
      </w:r>
    </w:p>
    <w:p w14:paraId="5863B627" w14:textId="77777777" w:rsidR="00E75F68" w:rsidRDefault="00000000">
      <w:pPr>
        <w:pStyle w:val="ListParagraph"/>
        <w:numPr>
          <w:ilvl w:val="1"/>
          <w:numId w:val="5"/>
        </w:numPr>
        <w:tabs>
          <w:tab w:val="left" w:pos="1080"/>
        </w:tabs>
        <w:spacing w:before="2"/>
        <w:ind w:right="2375"/>
      </w:pPr>
      <w:r>
        <w:t xml:space="preserve">If an injury has occurred, the employee should complete the </w:t>
      </w:r>
      <w:hyperlink r:id="rId18">
        <w:r w:rsidR="00E75F68">
          <w:rPr>
            <w:color w:val="0000FF"/>
            <w:u w:val="single" w:color="0000FF"/>
          </w:rPr>
          <w:t>Employee’s</w:t>
        </w:r>
      </w:hyperlink>
      <w:r>
        <w:rPr>
          <w:color w:val="0000FF"/>
        </w:rPr>
        <w:t xml:space="preserve"> </w:t>
      </w:r>
      <w:hyperlink r:id="rId19">
        <w:r w:rsidR="00E75F68">
          <w:rPr>
            <w:color w:val="0000FF"/>
            <w:u w:val="single" w:color="0000FF"/>
          </w:rPr>
          <w:t>Report</w:t>
        </w:r>
        <w:r w:rsidR="00E75F68">
          <w:rPr>
            <w:color w:val="0000FF"/>
            <w:spacing w:val="-7"/>
            <w:u w:val="single" w:color="0000FF"/>
          </w:rPr>
          <w:t xml:space="preserve"> </w:t>
        </w:r>
        <w:r w:rsidR="00E75F68">
          <w:rPr>
            <w:color w:val="0000FF"/>
            <w:u w:val="single" w:color="0000FF"/>
          </w:rPr>
          <w:t>of</w:t>
        </w:r>
        <w:r w:rsidR="00E75F68">
          <w:rPr>
            <w:color w:val="0000FF"/>
            <w:spacing w:val="-5"/>
            <w:u w:val="single" w:color="0000FF"/>
          </w:rPr>
          <w:t xml:space="preserve"> </w:t>
        </w:r>
        <w:r w:rsidR="00E75F68">
          <w:rPr>
            <w:color w:val="0000FF"/>
            <w:u w:val="single" w:color="0000FF"/>
          </w:rPr>
          <w:t>Work-Related</w:t>
        </w:r>
        <w:r w:rsidR="00E75F68">
          <w:rPr>
            <w:color w:val="0000FF"/>
            <w:spacing w:val="-6"/>
            <w:u w:val="single" w:color="0000FF"/>
          </w:rPr>
          <w:t xml:space="preserve"> </w:t>
        </w:r>
        <w:r w:rsidR="00E75F68">
          <w:rPr>
            <w:color w:val="0000FF"/>
            <w:u w:val="single" w:color="0000FF"/>
          </w:rPr>
          <w:t>Injury</w:t>
        </w:r>
      </w:hyperlink>
      <w:r>
        <w:rPr>
          <w:color w:val="0000FF"/>
          <w:spacing w:val="-4"/>
        </w:rPr>
        <w:t xml:space="preserve"> </w:t>
      </w:r>
      <w:r>
        <w:t>form</w:t>
      </w:r>
      <w:r>
        <w:rPr>
          <w:spacing w:val="-5"/>
        </w:rPr>
        <w:t xml:space="preserve"> </w:t>
      </w:r>
      <w:r>
        <w:t>and</w:t>
      </w:r>
      <w:r>
        <w:rPr>
          <w:spacing w:val="-7"/>
        </w:rPr>
        <w:t xml:space="preserve"> </w:t>
      </w:r>
      <w:r>
        <w:t>the</w:t>
      </w:r>
      <w:r>
        <w:rPr>
          <w:spacing w:val="-5"/>
        </w:rPr>
        <w:t xml:space="preserve"> </w:t>
      </w:r>
      <w:r>
        <w:t>employee’s</w:t>
      </w:r>
      <w:r>
        <w:rPr>
          <w:spacing w:val="-4"/>
        </w:rPr>
        <w:t xml:space="preserve"> </w:t>
      </w:r>
      <w:r>
        <w:t>supervisor</w:t>
      </w:r>
      <w:r>
        <w:rPr>
          <w:spacing w:val="-5"/>
        </w:rPr>
        <w:t xml:space="preserve"> </w:t>
      </w:r>
      <w:r>
        <w:t xml:space="preserve">should complete the </w:t>
      </w:r>
      <w:hyperlink r:id="rId20">
        <w:r w:rsidR="00E75F68">
          <w:rPr>
            <w:color w:val="0000FF"/>
            <w:u w:val="single" w:color="0000FF"/>
          </w:rPr>
          <w:t>Supervisor’s</w:t>
        </w:r>
      </w:hyperlink>
      <w:r>
        <w:rPr>
          <w:color w:val="0000FF"/>
          <w:u w:val="single" w:color="0000FF"/>
        </w:rPr>
        <w:t xml:space="preserve"> </w:t>
      </w:r>
      <w:hyperlink r:id="rId21">
        <w:r w:rsidR="00E75F68">
          <w:rPr>
            <w:color w:val="0000FF"/>
            <w:u w:val="single" w:color="0000FF"/>
          </w:rPr>
          <w:t>Report of Work-Related Injury</w:t>
        </w:r>
      </w:hyperlink>
      <w:r>
        <w:rPr>
          <w:color w:val="0000FF"/>
        </w:rPr>
        <w:t xml:space="preserve"> </w:t>
      </w:r>
      <w:r>
        <w:t xml:space="preserve">form found on </w:t>
      </w:r>
      <w:hyperlink r:id="rId22">
        <w:r w:rsidR="00E75F68">
          <w:rPr>
            <w:color w:val="0000FF"/>
            <w:spacing w:val="-2"/>
            <w:u w:val="single" w:color="0000FF"/>
          </w:rPr>
          <w:t>https://safety.umbc.edu/forms/</w:t>
        </w:r>
      </w:hyperlink>
    </w:p>
    <w:p w14:paraId="044FCED0" w14:textId="77777777" w:rsidR="00E75F68" w:rsidRDefault="00E75F68">
      <w:pPr>
        <w:pStyle w:val="BodyText"/>
      </w:pPr>
    </w:p>
    <w:p w14:paraId="04BDB079" w14:textId="77777777" w:rsidR="00E75F68" w:rsidRDefault="00000000">
      <w:pPr>
        <w:pStyle w:val="ListParagraph"/>
        <w:numPr>
          <w:ilvl w:val="0"/>
          <w:numId w:val="5"/>
        </w:numPr>
        <w:tabs>
          <w:tab w:val="left" w:pos="718"/>
        </w:tabs>
        <w:spacing w:before="1"/>
        <w:ind w:left="718" w:hanging="358"/>
        <w:jc w:val="left"/>
        <w:rPr>
          <w:b/>
        </w:rPr>
      </w:pPr>
      <w:r>
        <w:rPr>
          <w:b/>
        </w:rPr>
        <w:t>Laboratory</w:t>
      </w:r>
      <w:r>
        <w:rPr>
          <w:b/>
          <w:spacing w:val="-3"/>
        </w:rPr>
        <w:t xml:space="preserve"> </w:t>
      </w:r>
      <w:r>
        <w:rPr>
          <w:b/>
        </w:rPr>
        <w:t>Code</w:t>
      </w:r>
      <w:r>
        <w:rPr>
          <w:b/>
          <w:spacing w:val="-5"/>
        </w:rPr>
        <w:t xml:space="preserve"> </w:t>
      </w:r>
      <w:r>
        <w:rPr>
          <w:b/>
        </w:rPr>
        <w:t>of</w:t>
      </w:r>
      <w:r>
        <w:rPr>
          <w:b/>
          <w:spacing w:val="-3"/>
        </w:rPr>
        <w:t xml:space="preserve"> </w:t>
      </w:r>
      <w:r>
        <w:rPr>
          <w:b/>
          <w:spacing w:val="-2"/>
        </w:rPr>
        <w:t>Conduct</w:t>
      </w:r>
    </w:p>
    <w:p w14:paraId="7C27BA31" w14:textId="77777777" w:rsidR="00E75F68" w:rsidRDefault="00E75F68">
      <w:pPr>
        <w:pStyle w:val="BodyText"/>
        <w:rPr>
          <w:b/>
        </w:rPr>
      </w:pPr>
    </w:p>
    <w:p w14:paraId="1B1ED866" w14:textId="77777777" w:rsidR="00E75F68" w:rsidRDefault="00000000">
      <w:pPr>
        <w:pStyle w:val="BodyText"/>
        <w:ind w:right="1863"/>
      </w:pPr>
      <w:r>
        <w:t>Below</w:t>
      </w:r>
      <w:r>
        <w:rPr>
          <w:spacing w:val="-3"/>
        </w:rPr>
        <w:t xml:space="preserve"> </w:t>
      </w:r>
      <w:r>
        <w:t>are</w:t>
      </w:r>
      <w:r>
        <w:rPr>
          <w:spacing w:val="-3"/>
        </w:rPr>
        <w:t xml:space="preserve"> </w:t>
      </w:r>
      <w:r>
        <w:t>the</w:t>
      </w:r>
      <w:r>
        <w:rPr>
          <w:spacing w:val="-3"/>
        </w:rPr>
        <w:t xml:space="preserve"> </w:t>
      </w:r>
      <w:r>
        <w:t>universal</w:t>
      </w:r>
      <w:r>
        <w:rPr>
          <w:spacing w:val="-4"/>
        </w:rPr>
        <w:t xml:space="preserve"> </w:t>
      </w:r>
      <w:r>
        <w:t>protocols</w:t>
      </w:r>
      <w:r>
        <w:rPr>
          <w:spacing w:val="-5"/>
        </w:rPr>
        <w:t xml:space="preserve"> </w:t>
      </w:r>
      <w:r>
        <w:t>that</w:t>
      </w:r>
      <w:r>
        <w:rPr>
          <w:spacing w:val="-5"/>
        </w:rPr>
        <w:t xml:space="preserve"> </w:t>
      </w:r>
      <w:r>
        <w:t>all</w:t>
      </w:r>
      <w:r>
        <w:rPr>
          <w:spacing w:val="-3"/>
        </w:rPr>
        <w:t xml:space="preserve"> </w:t>
      </w:r>
      <w:r>
        <w:t>lab</w:t>
      </w:r>
      <w:r>
        <w:rPr>
          <w:spacing w:val="-4"/>
        </w:rPr>
        <w:t xml:space="preserve"> </w:t>
      </w:r>
      <w:r>
        <w:t>personnel</w:t>
      </w:r>
      <w:r>
        <w:rPr>
          <w:spacing w:val="-4"/>
        </w:rPr>
        <w:t xml:space="preserve"> </w:t>
      </w:r>
      <w:r>
        <w:t>are</w:t>
      </w:r>
      <w:r>
        <w:rPr>
          <w:spacing w:val="-3"/>
        </w:rPr>
        <w:t xml:space="preserve"> </w:t>
      </w:r>
      <w:r>
        <w:t>expected</w:t>
      </w:r>
      <w:r>
        <w:rPr>
          <w:spacing w:val="-4"/>
        </w:rPr>
        <w:t xml:space="preserve"> </w:t>
      </w:r>
      <w:r>
        <w:t>to</w:t>
      </w:r>
      <w:r>
        <w:rPr>
          <w:spacing w:val="-4"/>
        </w:rPr>
        <w:t xml:space="preserve"> </w:t>
      </w:r>
      <w:r>
        <w:t>adhere</w:t>
      </w:r>
      <w:r>
        <w:rPr>
          <w:spacing w:val="-3"/>
        </w:rPr>
        <w:t xml:space="preserve"> </w:t>
      </w:r>
      <w:r>
        <w:t>to</w:t>
      </w:r>
      <w:r>
        <w:rPr>
          <w:spacing w:val="-4"/>
        </w:rPr>
        <w:t xml:space="preserve"> </w:t>
      </w:r>
      <w:r>
        <w:t xml:space="preserve">when performing any task in the lab space. Failure to abide by these practices can result in a safety incident or an injury and may lead to disciplinary action or revocation of lab use </w:t>
      </w:r>
      <w:r>
        <w:rPr>
          <w:spacing w:val="-2"/>
        </w:rPr>
        <w:t>authorization.</w:t>
      </w:r>
    </w:p>
    <w:p w14:paraId="0960786E" w14:textId="77777777" w:rsidR="00E75F68" w:rsidRDefault="00000000">
      <w:pPr>
        <w:pStyle w:val="ListParagraph"/>
        <w:numPr>
          <w:ilvl w:val="1"/>
          <w:numId w:val="5"/>
        </w:numPr>
        <w:tabs>
          <w:tab w:val="left" w:pos="1080"/>
        </w:tabs>
        <w:spacing w:before="268"/>
      </w:pPr>
      <w:r>
        <w:t>Only</w:t>
      </w:r>
      <w:r>
        <w:rPr>
          <w:spacing w:val="-3"/>
        </w:rPr>
        <w:t xml:space="preserve"> </w:t>
      </w:r>
      <w:r>
        <w:t>authorized</w:t>
      </w:r>
      <w:r>
        <w:rPr>
          <w:spacing w:val="-4"/>
        </w:rPr>
        <w:t xml:space="preserve"> </w:t>
      </w:r>
      <w:r>
        <w:t>individuals</w:t>
      </w:r>
      <w:r>
        <w:rPr>
          <w:spacing w:val="-5"/>
        </w:rPr>
        <w:t xml:space="preserve"> </w:t>
      </w:r>
      <w:r>
        <w:t>are</w:t>
      </w:r>
      <w:r>
        <w:rPr>
          <w:spacing w:val="-2"/>
        </w:rPr>
        <w:t xml:space="preserve"> </w:t>
      </w:r>
      <w:r>
        <w:t>permitted</w:t>
      </w:r>
      <w:r>
        <w:rPr>
          <w:spacing w:val="-4"/>
        </w:rPr>
        <w:t xml:space="preserve"> </w:t>
      </w:r>
      <w:r>
        <w:t>in</w:t>
      </w:r>
      <w:r>
        <w:rPr>
          <w:spacing w:val="-4"/>
        </w:rPr>
        <w:t xml:space="preserve"> </w:t>
      </w:r>
      <w:r>
        <w:t>the</w:t>
      </w:r>
      <w:r>
        <w:rPr>
          <w:spacing w:val="-2"/>
        </w:rPr>
        <w:t xml:space="preserve"> </w:t>
      </w:r>
      <w:r>
        <w:rPr>
          <w:spacing w:val="-4"/>
        </w:rPr>
        <w:t>lab.</w:t>
      </w:r>
    </w:p>
    <w:p w14:paraId="54F8D05A" w14:textId="77777777" w:rsidR="00E75F68" w:rsidRDefault="00E75F68">
      <w:pPr>
        <w:pStyle w:val="BodyText"/>
        <w:spacing w:before="1"/>
      </w:pPr>
    </w:p>
    <w:p w14:paraId="685DF5F8" w14:textId="77777777" w:rsidR="00E75F68" w:rsidRDefault="00000000">
      <w:pPr>
        <w:pStyle w:val="ListParagraph"/>
        <w:numPr>
          <w:ilvl w:val="1"/>
          <w:numId w:val="5"/>
        </w:numPr>
        <w:tabs>
          <w:tab w:val="left" w:pos="1080"/>
        </w:tabs>
      </w:pPr>
      <w:r>
        <w:t>Labs</w:t>
      </w:r>
      <w:r>
        <w:rPr>
          <w:spacing w:val="-7"/>
        </w:rPr>
        <w:t xml:space="preserve"> </w:t>
      </w:r>
      <w:r>
        <w:t>must</w:t>
      </w:r>
      <w:r>
        <w:rPr>
          <w:spacing w:val="-5"/>
        </w:rPr>
        <w:t xml:space="preserve"> </w:t>
      </w:r>
      <w:r>
        <w:t>be</w:t>
      </w:r>
      <w:r>
        <w:rPr>
          <w:spacing w:val="-2"/>
        </w:rPr>
        <w:t xml:space="preserve"> </w:t>
      </w:r>
      <w:r>
        <w:t>secured</w:t>
      </w:r>
      <w:r>
        <w:rPr>
          <w:spacing w:val="-4"/>
        </w:rPr>
        <w:t xml:space="preserve"> </w:t>
      </w:r>
      <w:r>
        <w:t>when</w:t>
      </w:r>
      <w:r>
        <w:rPr>
          <w:spacing w:val="-4"/>
        </w:rPr>
        <w:t xml:space="preserve"> </w:t>
      </w:r>
      <w:r>
        <w:t>unattended</w:t>
      </w:r>
      <w:r>
        <w:rPr>
          <w:spacing w:val="-4"/>
        </w:rPr>
        <w:t xml:space="preserve"> </w:t>
      </w:r>
      <w:r>
        <w:t>to</w:t>
      </w:r>
      <w:r>
        <w:rPr>
          <w:spacing w:val="-3"/>
        </w:rPr>
        <w:t xml:space="preserve"> </w:t>
      </w:r>
      <w:r>
        <w:t>prevent</w:t>
      </w:r>
      <w:r>
        <w:rPr>
          <w:spacing w:val="-5"/>
        </w:rPr>
        <w:t xml:space="preserve"> </w:t>
      </w:r>
      <w:r>
        <w:t>unauthorized</w:t>
      </w:r>
      <w:r>
        <w:rPr>
          <w:spacing w:val="-3"/>
        </w:rPr>
        <w:t xml:space="preserve"> </w:t>
      </w:r>
      <w:r>
        <w:rPr>
          <w:spacing w:val="-2"/>
        </w:rPr>
        <w:t>access.</w:t>
      </w:r>
    </w:p>
    <w:p w14:paraId="77B20CCC" w14:textId="77777777" w:rsidR="00E75F68" w:rsidRDefault="00E75F68">
      <w:pPr>
        <w:pStyle w:val="BodyText"/>
        <w:spacing w:before="20"/>
      </w:pPr>
    </w:p>
    <w:p w14:paraId="04A1E8EC" w14:textId="77777777" w:rsidR="00E75F68" w:rsidRDefault="00000000">
      <w:pPr>
        <w:pStyle w:val="ListParagraph"/>
        <w:numPr>
          <w:ilvl w:val="1"/>
          <w:numId w:val="5"/>
        </w:numPr>
        <w:tabs>
          <w:tab w:val="left" w:pos="1080"/>
        </w:tabs>
        <w:ind w:right="2272"/>
      </w:pPr>
      <w:r>
        <w:t>Always wear the appropriate attire in the lab. Open toed shoes, sandals, sleeveless</w:t>
      </w:r>
      <w:r>
        <w:rPr>
          <w:spacing w:val="-6"/>
        </w:rPr>
        <w:t xml:space="preserve"> </w:t>
      </w:r>
      <w:r>
        <w:t>shirts,</w:t>
      </w:r>
      <w:r>
        <w:rPr>
          <w:spacing w:val="-4"/>
        </w:rPr>
        <w:t xml:space="preserve"> </w:t>
      </w:r>
      <w:r>
        <w:t>tank</w:t>
      </w:r>
      <w:r>
        <w:rPr>
          <w:spacing w:val="-4"/>
        </w:rPr>
        <w:t xml:space="preserve"> </w:t>
      </w:r>
      <w:r>
        <w:t>tops,</w:t>
      </w:r>
      <w:r>
        <w:rPr>
          <w:spacing w:val="-2"/>
        </w:rPr>
        <w:t xml:space="preserve"> </w:t>
      </w:r>
      <w:r>
        <w:t>crop</w:t>
      </w:r>
      <w:r>
        <w:rPr>
          <w:spacing w:val="-5"/>
        </w:rPr>
        <w:t xml:space="preserve"> </w:t>
      </w:r>
      <w:r>
        <w:t>tops,</w:t>
      </w:r>
      <w:r>
        <w:rPr>
          <w:spacing w:val="-4"/>
        </w:rPr>
        <w:t xml:space="preserve"> </w:t>
      </w:r>
      <w:r>
        <w:t>ripped</w:t>
      </w:r>
      <w:r>
        <w:rPr>
          <w:spacing w:val="-5"/>
        </w:rPr>
        <w:t xml:space="preserve"> </w:t>
      </w:r>
      <w:r>
        <w:t>pants,</w:t>
      </w:r>
      <w:r>
        <w:rPr>
          <w:spacing w:val="-4"/>
        </w:rPr>
        <w:t xml:space="preserve"> </w:t>
      </w:r>
      <w:r>
        <w:t>and</w:t>
      </w:r>
      <w:r>
        <w:rPr>
          <w:spacing w:val="-3"/>
        </w:rPr>
        <w:t xml:space="preserve"> </w:t>
      </w:r>
      <w:r>
        <w:t>other</w:t>
      </w:r>
      <w:r>
        <w:rPr>
          <w:spacing w:val="-4"/>
        </w:rPr>
        <w:t xml:space="preserve"> </w:t>
      </w:r>
      <w:r>
        <w:t>similar</w:t>
      </w:r>
      <w:r>
        <w:rPr>
          <w:spacing w:val="-4"/>
        </w:rPr>
        <w:t xml:space="preserve"> </w:t>
      </w:r>
      <w:r>
        <w:t>items that do not cover the arms, torso, legs, and feet are prohibited.</w:t>
      </w:r>
    </w:p>
    <w:p w14:paraId="52714E1F" w14:textId="77777777" w:rsidR="00E75F68" w:rsidRDefault="00E75F68">
      <w:pPr>
        <w:pStyle w:val="BodyText"/>
        <w:spacing w:before="1"/>
      </w:pPr>
    </w:p>
    <w:p w14:paraId="5FCED16D" w14:textId="77777777" w:rsidR="00E75F68" w:rsidRDefault="00000000">
      <w:pPr>
        <w:pStyle w:val="ListParagraph"/>
        <w:numPr>
          <w:ilvl w:val="1"/>
          <w:numId w:val="5"/>
        </w:numPr>
        <w:tabs>
          <w:tab w:val="left" w:pos="1080"/>
        </w:tabs>
        <w:spacing w:line="268" w:lineRule="exact"/>
      </w:pPr>
      <w:r>
        <w:t>Wear</w:t>
      </w:r>
      <w:r>
        <w:rPr>
          <w:spacing w:val="-5"/>
        </w:rPr>
        <w:t xml:space="preserve"> </w:t>
      </w:r>
      <w:r>
        <w:t>the</w:t>
      </w:r>
      <w:r>
        <w:rPr>
          <w:spacing w:val="-2"/>
        </w:rPr>
        <w:t xml:space="preserve"> </w:t>
      </w:r>
      <w:r>
        <w:t>appropriate</w:t>
      </w:r>
      <w:r>
        <w:rPr>
          <w:spacing w:val="-3"/>
        </w:rPr>
        <w:t xml:space="preserve"> </w:t>
      </w:r>
      <w:r>
        <w:t>personal</w:t>
      </w:r>
      <w:r>
        <w:rPr>
          <w:spacing w:val="-2"/>
        </w:rPr>
        <w:t xml:space="preserve"> </w:t>
      </w:r>
      <w:r>
        <w:t>protective</w:t>
      </w:r>
      <w:r>
        <w:rPr>
          <w:spacing w:val="-2"/>
        </w:rPr>
        <w:t xml:space="preserve"> </w:t>
      </w:r>
      <w:r>
        <w:t>equipment</w:t>
      </w:r>
      <w:r>
        <w:rPr>
          <w:spacing w:val="-5"/>
        </w:rPr>
        <w:t xml:space="preserve"> </w:t>
      </w:r>
      <w:r>
        <w:t>(PPE)</w:t>
      </w:r>
      <w:r>
        <w:rPr>
          <w:spacing w:val="-2"/>
        </w:rPr>
        <w:t xml:space="preserve"> </w:t>
      </w:r>
      <w:r>
        <w:t>as</w:t>
      </w:r>
      <w:r>
        <w:rPr>
          <w:spacing w:val="-4"/>
        </w:rPr>
        <w:t xml:space="preserve"> </w:t>
      </w:r>
      <w:r>
        <w:t>dictated</w:t>
      </w:r>
      <w:r>
        <w:rPr>
          <w:spacing w:val="-3"/>
        </w:rPr>
        <w:t xml:space="preserve"> </w:t>
      </w:r>
      <w:r>
        <w:rPr>
          <w:spacing w:val="-5"/>
        </w:rPr>
        <w:t>by</w:t>
      </w:r>
    </w:p>
    <w:p w14:paraId="1C453E75" w14:textId="77777777" w:rsidR="00E75F68" w:rsidRDefault="00000000">
      <w:pPr>
        <w:pStyle w:val="BodyText"/>
        <w:spacing w:line="268" w:lineRule="exact"/>
        <w:ind w:left="1080"/>
      </w:pPr>
      <w:r>
        <w:t>your</w:t>
      </w:r>
      <w:r>
        <w:rPr>
          <w:spacing w:val="-5"/>
        </w:rPr>
        <w:t xml:space="preserve"> </w:t>
      </w:r>
      <w:r>
        <w:t>Principal</w:t>
      </w:r>
      <w:r>
        <w:rPr>
          <w:spacing w:val="-3"/>
        </w:rPr>
        <w:t xml:space="preserve"> </w:t>
      </w:r>
      <w:r>
        <w:t>Investigator</w:t>
      </w:r>
      <w:r>
        <w:rPr>
          <w:spacing w:val="-3"/>
        </w:rPr>
        <w:t xml:space="preserve"> </w:t>
      </w:r>
      <w:r>
        <w:t>and</w:t>
      </w:r>
      <w:r>
        <w:rPr>
          <w:spacing w:val="-4"/>
        </w:rPr>
        <w:t xml:space="preserve"> </w:t>
      </w:r>
      <w:r>
        <w:t>by</w:t>
      </w:r>
      <w:r>
        <w:rPr>
          <w:spacing w:val="-3"/>
        </w:rPr>
        <w:t xml:space="preserve"> </w:t>
      </w:r>
      <w:r>
        <w:t>your</w:t>
      </w:r>
      <w:r>
        <w:rPr>
          <w:spacing w:val="-3"/>
        </w:rPr>
        <w:t xml:space="preserve"> </w:t>
      </w:r>
      <w:r>
        <w:t>specific</w:t>
      </w:r>
      <w:r>
        <w:rPr>
          <w:spacing w:val="-1"/>
        </w:rPr>
        <w:t xml:space="preserve"> </w:t>
      </w:r>
      <w:r>
        <w:t>laboratory’s</w:t>
      </w:r>
      <w:r>
        <w:rPr>
          <w:spacing w:val="-3"/>
        </w:rPr>
        <w:t xml:space="preserve"> </w:t>
      </w:r>
      <w:r>
        <w:rPr>
          <w:spacing w:val="-2"/>
        </w:rPr>
        <w:t>SOPs.</w:t>
      </w:r>
    </w:p>
    <w:p w14:paraId="2779CBA6" w14:textId="77777777" w:rsidR="00E75F68" w:rsidRDefault="00E75F68">
      <w:pPr>
        <w:pStyle w:val="BodyText"/>
      </w:pPr>
    </w:p>
    <w:p w14:paraId="06865B2D" w14:textId="5B115FE5" w:rsidR="00E75F68" w:rsidRDefault="00000000">
      <w:pPr>
        <w:pStyle w:val="ListParagraph"/>
        <w:numPr>
          <w:ilvl w:val="1"/>
          <w:numId w:val="5"/>
        </w:numPr>
        <w:tabs>
          <w:tab w:val="left" w:pos="1080"/>
        </w:tabs>
      </w:pPr>
      <w:r>
        <w:t>Mouth</w:t>
      </w:r>
      <w:r>
        <w:rPr>
          <w:spacing w:val="-3"/>
        </w:rPr>
        <w:t xml:space="preserve"> </w:t>
      </w:r>
      <w:r>
        <w:t>pipetting</w:t>
      </w:r>
      <w:r>
        <w:rPr>
          <w:spacing w:val="-4"/>
        </w:rPr>
        <w:t xml:space="preserve"> </w:t>
      </w:r>
      <w:r>
        <w:t>is</w:t>
      </w:r>
      <w:r>
        <w:rPr>
          <w:spacing w:val="-4"/>
        </w:rPr>
        <w:t xml:space="preserve"> </w:t>
      </w:r>
      <w:r w:rsidR="0072175F">
        <w:t>prohibited</w:t>
      </w:r>
      <w:r>
        <w:rPr>
          <w:spacing w:val="-3"/>
        </w:rPr>
        <w:t xml:space="preserve"> </w:t>
      </w:r>
      <w:r>
        <w:t>in</w:t>
      </w:r>
      <w:r>
        <w:rPr>
          <w:spacing w:val="-3"/>
        </w:rPr>
        <w:t xml:space="preserve"> </w:t>
      </w:r>
      <w:r>
        <w:t>all</w:t>
      </w:r>
      <w:r>
        <w:rPr>
          <w:spacing w:val="-1"/>
        </w:rPr>
        <w:t xml:space="preserve"> </w:t>
      </w:r>
      <w:r>
        <w:rPr>
          <w:spacing w:val="-4"/>
        </w:rPr>
        <w:t>labs.</w:t>
      </w:r>
    </w:p>
    <w:p w14:paraId="6B6485D7" w14:textId="77777777" w:rsidR="00E75F68" w:rsidRDefault="00E75F68">
      <w:pPr>
        <w:pStyle w:val="BodyText"/>
        <w:spacing w:before="1"/>
      </w:pPr>
    </w:p>
    <w:p w14:paraId="0A6F87AA" w14:textId="77777777" w:rsidR="00E75F68" w:rsidRDefault="00000000">
      <w:pPr>
        <w:pStyle w:val="ListParagraph"/>
        <w:numPr>
          <w:ilvl w:val="1"/>
          <w:numId w:val="5"/>
        </w:numPr>
        <w:tabs>
          <w:tab w:val="left" w:pos="1080"/>
        </w:tabs>
        <w:ind w:right="2307"/>
      </w:pPr>
      <w:r>
        <w:t>Do</w:t>
      </w:r>
      <w:r>
        <w:rPr>
          <w:spacing w:val="-5"/>
        </w:rPr>
        <w:t xml:space="preserve"> </w:t>
      </w:r>
      <w:r>
        <w:t>not</w:t>
      </w:r>
      <w:r>
        <w:rPr>
          <w:spacing w:val="-5"/>
        </w:rPr>
        <w:t xml:space="preserve"> </w:t>
      </w:r>
      <w:r>
        <w:t>wear</w:t>
      </w:r>
      <w:r>
        <w:rPr>
          <w:spacing w:val="-4"/>
        </w:rPr>
        <w:t xml:space="preserve"> </w:t>
      </w:r>
      <w:r>
        <w:t>loose</w:t>
      </w:r>
      <w:r>
        <w:rPr>
          <w:spacing w:val="-4"/>
        </w:rPr>
        <w:t xml:space="preserve"> </w:t>
      </w:r>
      <w:r>
        <w:t>clothing,</w:t>
      </w:r>
      <w:r>
        <w:rPr>
          <w:spacing w:val="-2"/>
        </w:rPr>
        <w:t xml:space="preserve"> </w:t>
      </w:r>
      <w:r>
        <w:t>dangling</w:t>
      </w:r>
      <w:r>
        <w:rPr>
          <w:spacing w:val="-5"/>
        </w:rPr>
        <w:t xml:space="preserve"> </w:t>
      </w:r>
      <w:r>
        <w:t>or</w:t>
      </w:r>
      <w:r>
        <w:rPr>
          <w:spacing w:val="-4"/>
        </w:rPr>
        <w:t xml:space="preserve"> </w:t>
      </w:r>
      <w:r>
        <w:t>loose</w:t>
      </w:r>
      <w:r>
        <w:rPr>
          <w:spacing w:val="-4"/>
        </w:rPr>
        <w:t xml:space="preserve"> </w:t>
      </w:r>
      <w:r>
        <w:t>jewelry,</w:t>
      </w:r>
      <w:r>
        <w:rPr>
          <w:spacing w:val="-4"/>
        </w:rPr>
        <w:t xml:space="preserve"> </w:t>
      </w:r>
      <w:r>
        <w:t>or</w:t>
      </w:r>
      <w:r>
        <w:rPr>
          <w:spacing w:val="-4"/>
        </w:rPr>
        <w:t xml:space="preserve"> </w:t>
      </w:r>
      <w:r>
        <w:t>other</w:t>
      </w:r>
      <w:r>
        <w:rPr>
          <w:spacing w:val="-4"/>
        </w:rPr>
        <w:t xml:space="preserve"> </w:t>
      </w:r>
      <w:r>
        <w:t>articles</w:t>
      </w:r>
      <w:r>
        <w:rPr>
          <w:spacing w:val="-3"/>
        </w:rPr>
        <w:t xml:space="preserve"> </w:t>
      </w:r>
      <w:r>
        <w:t>that could potentially get caught in equipment. Tie back or secure long hair.</w:t>
      </w:r>
    </w:p>
    <w:p w14:paraId="73B4304A" w14:textId="77777777" w:rsidR="00E75F68" w:rsidRDefault="00E75F68">
      <w:pPr>
        <w:pStyle w:val="ListParagraph"/>
        <w:sectPr w:rsidR="00E75F68">
          <w:pgSz w:w="12240" w:h="15840"/>
          <w:pgMar w:top="1820" w:right="720" w:bottom="1200" w:left="1440" w:header="0" w:footer="1010" w:gutter="0"/>
          <w:cols w:space="720"/>
        </w:sectPr>
      </w:pPr>
    </w:p>
    <w:p w14:paraId="62AD752D" w14:textId="77777777" w:rsidR="00E75F68" w:rsidRDefault="00000000">
      <w:pPr>
        <w:pStyle w:val="ListParagraph"/>
        <w:numPr>
          <w:ilvl w:val="1"/>
          <w:numId w:val="5"/>
        </w:numPr>
        <w:tabs>
          <w:tab w:val="left" w:pos="1080"/>
        </w:tabs>
        <w:spacing w:before="61"/>
      </w:pPr>
      <w:r>
        <w:t>Eating</w:t>
      </w:r>
      <w:r>
        <w:rPr>
          <w:spacing w:val="-6"/>
        </w:rPr>
        <w:t xml:space="preserve"> </w:t>
      </w:r>
      <w:r>
        <w:t>and</w:t>
      </w:r>
      <w:r>
        <w:rPr>
          <w:spacing w:val="-3"/>
        </w:rPr>
        <w:t xml:space="preserve"> </w:t>
      </w:r>
      <w:r>
        <w:t>drinking</w:t>
      </w:r>
      <w:r>
        <w:rPr>
          <w:spacing w:val="-3"/>
        </w:rPr>
        <w:t xml:space="preserve"> </w:t>
      </w:r>
      <w:r>
        <w:t>is</w:t>
      </w:r>
      <w:r>
        <w:rPr>
          <w:spacing w:val="-4"/>
        </w:rPr>
        <w:t xml:space="preserve"> </w:t>
      </w:r>
      <w:r>
        <w:t>only</w:t>
      </w:r>
      <w:r>
        <w:rPr>
          <w:spacing w:val="-1"/>
        </w:rPr>
        <w:t xml:space="preserve"> </w:t>
      </w:r>
      <w:r>
        <w:t>permitted</w:t>
      </w:r>
      <w:r>
        <w:rPr>
          <w:spacing w:val="-2"/>
        </w:rPr>
        <w:t xml:space="preserve"> </w:t>
      </w:r>
      <w:r>
        <w:t>in</w:t>
      </w:r>
      <w:r>
        <w:rPr>
          <w:spacing w:val="-3"/>
        </w:rPr>
        <w:t xml:space="preserve"> </w:t>
      </w:r>
      <w:r>
        <w:t>designated</w:t>
      </w:r>
      <w:r>
        <w:rPr>
          <w:spacing w:val="-2"/>
        </w:rPr>
        <w:t xml:space="preserve"> </w:t>
      </w:r>
      <w:r>
        <w:t>break</w:t>
      </w:r>
      <w:r>
        <w:rPr>
          <w:spacing w:val="-1"/>
        </w:rPr>
        <w:t xml:space="preserve"> </w:t>
      </w:r>
      <w:r>
        <w:rPr>
          <w:spacing w:val="-2"/>
        </w:rPr>
        <w:t>areas.</w:t>
      </w:r>
    </w:p>
    <w:p w14:paraId="33752793" w14:textId="77777777" w:rsidR="00E75F68" w:rsidRDefault="00E75F68">
      <w:pPr>
        <w:pStyle w:val="BodyText"/>
      </w:pPr>
    </w:p>
    <w:p w14:paraId="307BFF48" w14:textId="77777777" w:rsidR="00E75F68" w:rsidRDefault="00000000">
      <w:pPr>
        <w:pStyle w:val="ListParagraph"/>
        <w:numPr>
          <w:ilvl w:val="1"/>
          <w:numId w:val="5"/>
        </w:numPr>
        <w:tabs>
          <w:tab w:val="left" w:pos="1080"/>
        </w:tabs>
      </w:pPr>
      <w:r>
        <w:t>Chemical</w:t>
      </w:r>
      <w:r>
        <w:rPr>
          <w:spacing w:val="-5"/>
        </w:rPr>
        <w:t xml:space="preserve"> </w:t>
      </w:r>
      <w:r>
        <w:t>or</w:t>
      </w:r>
      <w:r>
        <w:rPr>
          <w:spacing w:val="-2"/>
        </w:rPr>
        <w:t xml:space="preserve"> </w:t>
      </w:r>
      <w:r>
        <w:t>biological</w:t>
      </w:r>
      <w:r>
        <w:rPr>
          <w:spacing w:val="-3"/>
        </w:rPr>
        <w:t xml:space="preserve"> </w:t>
      </w:r>
      <w:r>
        <w:t>refrigerators</w:t>
      </w:r>
      <w:r>
        <w:rPr>
          <w:spacing w:val="-4"/>
        </w:rPr>
        <w:t xml:space="preserve"> </w:t>
      </w:r>
      <w:r>
        <w:t>may</w:t>
      </w:r>
      <w:r>
        <w:rPr>
          <w:spacing w:val="-2"/>
        </w:rPr>
        <w:t xml:space="preserve"> </w:t>
      </w:r>
      <w:r>
        <w:t>not</w:t>
      </w:r>
      <w:r>
        <w:rPr>
          <w:spacing w:val="-4"/>
        </w:rPr>
        <w:t xml:space="preserve"> </w:t>
      </w:r>
      <w:r>
        <w:t>be</w:t>
      </w:r>
      <w:r>
        <w:rPr>
          <w:spacing w:val="-3"/>
        </w:rPr>
        <w:t xml:space="preserve"> </w:t>
      </w:r>
      <w:r>
        <w:t>used to</w:t>
      </w:r>
      <w:r>
        <w:rPr>
          <w:spacing w:val="-3"/>
        </w:rPr>
        <w:t xml:space="preserve"> </w:t>
      </w:r>
      <w:r>
        <w:t>store</w:t>
      </w:r>
      <w:r>
        <w:rPr>
          <w:spacing w:val="-2"/>
        </w:rPr>
        <w:t xml:space="preserve"> </w:t>
      </w:r>
      <w:r>
        <w:t>food</w:t>
      </w:r>
      <w:r>
        <w:rPr>
          <w:spacing w:val="-3"/>
        </w:rPr>
        <w:t xml:space="preserve"> </w:t>
      </w:r>
      <w:r>
        <w:t>or</w:t>
      </w:r>
      <w:r>
        <w:rPr>
          <w:spacing w:val="-2"/>
        </w:rPr>
        <w:t xml:space="preserve"> drink.</w:t>
      </w:r>
    </w:p>
    <w:p w14:paraId="1FFD2E92" w14:textId="77777777" w:rsidR="00E75F68" w:rsidRDefault="00E75F68">
      <w:pPr>
        <w:pStyle w:val="BodyText"/>
      </w:pPr>
    </w:p>
    <w:p w14:paraId="4EF06078" w14:textId="77777777" w:rsidR="00E75F68" w:rsidRDefault="00000000">
      <w:pPr>
        <w:pStyle w:val="ListParagraph"/>
        <w:numPr>
          <w:ilvl w:val="1"/>
          <w:numId w:val="5"/>
        </w:numPr>
        <w:tabs>
          <w:tab w:val="left" w:pos="1080"/>
        </w:tabs>
        <w:spacing w:before="1"/>
        <w:ind w:right="2406"/>
        <w:jc w:val="both"/>
      </w:pPr>
      <w:r>
        <w:t>Working</w:t>
      </w:r>
      <w:r>
        <w:rPr>
          <w:spacing w:val="-6"/>
        </w:rPr>
        <w:t xml:space="preserve"> </w:t>
      </w:r>
      <w:r>
        <w:t>alone</w:t>
      </w:r>
      <w:r>
        <w:rPr>
          <w:spacing w:val="-4"/>
        </w:rPr>
        <w:t xml:space="preserve"> </w:t>
      </w:r>
      <w:r>
        <w:t>in</w:t>
      </w:r>
      <w:r>
        <w:rPr>
          <w:spacing w:val="-3"/>
        </w:rPr>
        <w:t xml:space="preserve"> </w:t>
      </w:r>
      <w:r>
        <w:t>the</w:t>
      </w:r>
      <w:r>
        <w:rPr>
          <w:spacing w:val="-4"/>
        </w:rPr>
        <w:t xml:space="preserve"> </w:t>
      </w:r>
      <w:r>
        <w:t>lab</w:t>
      </w:r>
      <w:r>
        <w:rPr>
          <w:spacing w:val="-5"/>
        </w:rPr>
        <w:t xml:space="preserve"> </w:t>
      </w:r>
      <w:r>
        <w:t>should</w:t>
      </w:r>
      <w:r>
        <w:rPr>
          <w:spacing w:val="-5"/>
        </w:rPr>
        <w:t xml:space="preserve"> </w:t>
      </w:r>
      <w:r>
        <w:t>be</w:t>
      </w:r>
      <w:r>
        <w:rPr>
          <w:spacing w:val="-4"/>
        </w:rPr>
        <w:t xml:space="preserve"> </w:t>
      </w:r>
      <w:r>
        <w:t>avoided</w:t>
      </w:r>
      <w:r>
        <w:rPr>
          <w:spacing w:val="-5"/>
        </w:rPr>
        <w:t xml:space="preserve"> </w:t>
      </w:r>
      <w:r>
        <w:t>whenever</w:t>
      </w:r>
      <w:r>
        <w:rPr>
          <w:spacing w:val="-4"/>
        </w:rPr>
        <w:t xml:space="preserve"> </w:t>
      </w:r>
      <w:r>
        <w:t>possible.</w:t>
      </w:r>
      <w:r>
        <w:rPr>
          <w:spacing w:val="-3"/>
        </w:rPr>
        <w:t xml:space="preserve"> </w:t>
      </w:r>
      <w:r>
        <w:t>If</w:t>
      </w:r>
      <w:r>
        <w:rPr>
          <w:spacing w:val="-5"/>
        </w:rPr>
        <w:t xml:space="preserve"> </w:t>
      </w:r>
      <w:r>
        <w:t>working alone</w:t>
      </w:r>
      <w:r>
        <w:rPr>
          <w:spacing w:val="-2"/>
        </w:rPr>
        <w:t xml:space="preserve"> </w:t>
      </w:r>
      <w:r>
        <w:t>is</w:t>
      </w:r>
      <w:r>
        <w:rPr>
          <w:spacing w:val="-4"/>
        </w:rPr>
        <w:t xml:space="preserve"> </w:t>
      </w:r>
      <w:r>
        <w:t>critically</w:t>
      </w:r>
      <w:r>
        <w:rPr>
          <w:spacing w:val="-2"/>
        </w:rPr>
        <w:t xml:space="preserve"> </w:t>
      </w:r>
      <w:r>
        <w:t>necessary, let</w:t>
      </w:r>
      <w:r>
        <w:rPr>
          <w:spacing w:val="-4"/>
        </w:rPr>
        <w:t xml:space="preserve"> </w:t>
      </w:r>
      <w:r>
        <w:t>someone</w:t>
      </w:r>
      <w:r>
        <w:rPr>
          <w:spacing w:val="-2"/>
        </w:rPr>
        <w:t xml:space="preserve"> </w:t>
      </w:r>
      <w:r>
        <w:t>know</w:t>
      </w:r>
      <w:r>
        <w:rPr>
          <w:spacing w:val="-2"/>
        </w:rPr>
        <w:t xml:space="preserve"> </w:t>
      </w:r>
      <w:r>
        <w:t>and</w:t>
      </w:r>
      <w:r>
        <w:rPr>
          <w:spacing w:val="-3"/>
        </w:rPr>
        <w:t xml:space="preserve"> </w:t>
      </w:r>
      <w:r>
        <w:t>let</w:t>
      </w:r>
      <w:r>
        <w:rPr>
          <w:spacing w:val="-3"/>
        </w:rPr>
        <w:t xml:space="preserve"> </w:t>
      </w:r>
      <w:r>
        <w:t>them</w:t>
      </w:r>
      <w:r>
        <w:rPr>
          <w:spacing w:val="-3"/>
        </w:rPr>
        <w:t xml:space="preserve"> </w:t>
      </w:r>
      <w:r>
        <w:t>know</w:t>
      </w:r>
      <w:r>
        <w:rPr>
          <w:spacing w:val="-2"/>
        </w:rPr>
        <w:t xml:space="preserve"> </w:t>
      </w:r>
      <w:r>
        <w:t>how to contact you in case of an emergency or incident.</w:t>
      </w:r>
    </w:p>
    <w:p w14:paraId="76B1B5BB" w14:textId="77777777" w:rsidR="00E75F68" w:rsidRDefault="00000000">
      <w:pPr>
        <w:pStyle w:val="ListParagraph"/>
        <w:numPr>
          <w:ilvl w:val="1"/>
          <w:numId w:val="5"/>
        </w:numPr>
        <w:tabs>
          <w:tab w:val="left" w:pos="1080"/>
        </w:tabs>
        <w:spacing w:before="266"/>
        <w:ind w:right="2986"/>
      </w:pPr>
      <w:r>
        <w:t>Never</w:t>
      </w:r>
      <w:r>
        <w:rPr>
          <w:spacing w:val="-4"/>
        </w:rPr>
        <w:t xml:space="preserve"> </w:t>
      </w:r>
      <w:r>
        <w:t>work</w:t>
      </w:r>
      <w:r>
        <w:rPr>
          <w:spacing w:val="-4"/>
        </w:rPr>
        <w:t xml:space="preserve"> </w:t>
      </w:r>
      <w:r>
        <w:t>in</w:t>
      </w:r>
      <w:r>
        <w:rPr>
          <w:spacing w:val="-5"/>
        </w:rPr>
        <w:t xml:space="preserve"> </w:t>
      </w:r>
      <w:r>
        <w:t>the</w:t>
      </w:r>
      <w:r>
        <w:rPr>
          <w:spacing w:val="-4"/>
        </w:rPr>
        <w:t xml:space="preserve"> </w:t>
      </w:r>
      <w:r>
        <w:t>lab</w:t>
      </w:r>
      <w:r>
        <w:rPr>
          <w:spacing w:val="-5"/>
        </w:rPr>
        <w:t xml:space="preserve"> </w:t>
      </w:r>
      <w:r>
        <w:t>while</w:t>
      </w:r>
      <w:r>
        <w:rPr>
          <w:spacing w:val="-4"/>
        </w:rPr>
        <w:t xml:space="preserve"> </w:t>
      </w:r>
      <w:r>
        <w:t>distracted,</w:t>
      </w:r>
      <w:r>
        <w:rPr>
          <w:spacing w:val="-4"/>
        </w:rPr>
        <w:t xml:space="preserve"> </w:t>
      </w:r>
      <w:r>
        <w:t>fatigued,</w:t>
      </w:r>
      <w:r>
        <w:rPr>
          <w:spacing w:val="-4"/>
        </w:rPr>
        <w:t xml:space="preserve"> </w:t>
      </w:r>
      <w:r>
        <w:t>or</w:t>
      </w:r>
      <w:r>
        <w:rPr>
          <w:spacing w:val="-4"/>
        </w:rPr>
        <w:t xml:space="preserve"> </w:t>
      </w:r>
      <w:r>
        <w:t>while</w:t>
      </w:r>
      <w:r>
        <w:rPr>
          <w:spacing w:val="-4"/>
        </w:rPr>
        <w:t xml:space="preserve"> </w:t>
      </w:r>
      <w:r>
        <w:t>under</w:t>
      </w:r>
      <w:r>
        <w:rPr>
          <w:spacing w:val="-4"/>
        </w:rPr>
        <w:t xml:space="preserve"> </w:t>
      </w:r>
      <w:r>
        <w:t>the influence of alcohol or intoxicating substances.</w:t>
      </w:r>
    </w:p>
    <w:p w14:paraId="1A95B47B" w14:textId="77777777" w:rsidR="00E75F68" w:rsidRDefault="00E75F68">
      <w:pPr>
        <w:pStyle w:val="BodyText"/>
        <w:spacing w:before="2"/>
      </w:pPr>
    </w:p>
    <w:p w14:paraId="7C399BBC" w14:textId="51E4DE6F" w:rsidR="00E75F68" w:rsidRDefault="00000000">
      <w:pPr>
        <w:pStyle w:val="ListParagraph"/>
        <w:numPr>
          <w:ilvl w:val="1"/>
          <w:numId w:val="5"/>
        </w:numPr>
        <w:tabs>
          <w:tab w:val="left" w:pos="1080"/>
        </w:tabs>
        <w:ind w:right="2203"/>
      </w:pPr>
      <w:r>
        <w:t>Let</w:t>
      </w:r>
      <w:r>
        <w:rPr>
          <w:spacing w:val="-5"/>
        </w:rPr>
        <w:t xml:space="preserve"> </w:t>
      </w:r>
      <w:r>
        <w:t>your</w:t>
      </w:r>
      <w:r w:rsidR="0072175F">
        <w:rPr>
          <w:spacing w:val="-4"/>
        </w:rPr>
        <w:t xml:space="preserve"> supervisor </w:t>
      </w:r>
      <w:r>
        <w:t>know</w:t>
      </w:r>
      <w:r>
        <w:rPr>
          <w:spacing w:val="-4"/>
        </w:rPr>
        <w:t xml:space="preserve"> </w:t>
      </w:r>
      <w:r>
        <w:t>if</w:t>
      </w:r>
      <w:r>
        <w:rPr>
          <w:spacing w:val="-5"/>
        </w:rPr>
        <w:t xml:space="preserve"> </w:t>
      </w:r>
      <w:r>
        <w:t>you</w:t>
      </w:r>
      <w:r>
        <w:rPr>
          <w:spacing w:val="-5"/>
        </w:rPr>
        <w:t xml:space="preserve"> </w:t>
      </w:r>
      <w:r>
        <w:t>are</w:t>
      </w:r>
      <w:r>
        <w:rPr>
          <w:spacing w:val="-4"/>
        </w:rPr>
        <w:t xml:space="preserve"> </w:t>
      </w:r>
      <w:r>
        <w:t>taking</w:t>
      </w:r>
      <w:r>
        <w:rPr>
          <w:spacing w:val="-6"/>
        </w:rPr>
        <w:t xml:space="preserve"> </w:t>
      </w:r>
      <w:r w:rsidR="0072175F">
        <w:t>prescribed</w:t>
      </w:r>
      <w:r>
        <w:rPr>
          <w:spacing w:val="-2"/>
        </w:rPr>
        <w:t xml:space="preserve"> </w:t>
      </w:r>
      <w:r>
        <w:t>medication</w:t>
      </w:r>
      <w:r>
        <w:rPr>
          <w:spacing w:val="-3"/>
        </w:rPr>
        <w:t xml:space="preserve"> </w:t>
      </w:r>
      <w:r>
        <w:t>that</w:t>
      </w:r>
      <w:r>
        <w:rPr>
          <w:spacing w:val="-3"/>
        </w:rPr>
        <w:t xml:space="preserve"> </w:t>
      </w:r>
      <w:r>
        <w:t>may affect your ability to work safely in the lab. You do not need to disclose which medication(s) you are taking.</w:t>
      </w:r>
    </w:p>
    <w:p w14:paraId="7234C17E" w14:textId="77777777" w:rsidR="007A67E3" w:rsidRDefault="007A67E3" w:rsidP="007A67E3">
      <w:pPr>
        <w:pStyle w:val="ListParagraph"/>
      </w:pPr>
    </w:p>
    <w:p w14:paraId="7E6134D5" w14:textId="10853EF6" w:rsidR="007A67E3" w:rsidRDefault="007A67E3">
      <w:pPr>
        <w:pStyle w:val="ListParagraph"/>
        <w:numPr>
          <w:ilvl w:val="1"/>
          <w:numId w:val="5"/>
        </w:numPr>
        <w:tabs>
          <w:tab w:val="left" w:pos="1080"/>
        </w:tabs>
        <w:ind w:right="2203"/>
      </w:pPr>
      <w:r>
        <w:t xml:space="preserve">Health and safety regulations in place to protect workers (such as OSHA regulations) have broad impacts in the research and lab setting. For more information on OSHA and Research, </w:t>
      </w:r>
      <w:hyperlink r:id="rId23" w:history="1">
        <w:r w:rsidRPr="007A67E3">
          <w:rPr>
            <w:rStyle w:val="Hyperlink"/>
          </w:rPr>
          <w:t>visit the ESH Research Safety web page.</w:t>
        </w:r>
      </w:hyperlink>
    </w:p>
    <w:p w14:paraId="49187F52" w14:textId="77777777" w:rsidR="00E75F68" w:rsidRDefault="00000000">
      <w:pPr>
        <w:pStyle w:val="ListParagraph"/>
        <w:numPr>
          <w:ilvl w:val="0"/>
          <w:numId w:val="5"/>
        </w:numPr>
        <w:tabs>
          <w:tab w:val="left" w:pos="718"/>
        </w:tabs>
        <w:spacing w:before="267"/>
        <w:ind w:left="718" w:hanging="358"/>
        <w:jc w:val="left"/>
        <w:rPr>
          <w:b/>
        </w:rPr>
      </w:pPr>
      <w:r>
        <w:rPr>
          <w:b/>
          <w:spacing w:val="-2"/>
        </w:rPr>
        <w:t>Training</w:t>
      </w:r>
    </w:p>
    <w:p w14:paraId="4BD948BA" w14:textId="77777777" w:rsidR="00E75F68" w:rsidRDefault="00000000">
      <w:pPr>
        <w:pStyle w:val="BodyText"/>
        <w:spacing w:before="162"/>
        <w:ind w:right="726"/>
      </w:pPr>
      <w:r>
        <w:t>Training</w:t>
      </w:r>
      <w:r>
        <w:rPr>
          <w:spacing w:val="-5"/>
        </w:rPr>
        <w:t xml:space="preserve"> </w:t>
      </w:r>
      <w:r>
        <w:t>requirements</w:t>
      </w:r>
      <w:r>
        <w:rPr>
          <w:spacing w:val="-5"/>
        </w:rPr>
        <w:t xml:space="preserve"> </w:t>
      </w:r>
      <w:r>
        <w:t>are</w:t>
      </w:r>
      <w:r>
        <w:rPr>
          <w:spacing w:val="-3"/>
        </w:rPr>
        <w:t xml:space="preserve"> </w:t>
      </w:r>
      <w:r>
        <w:t>established</w:t>
      </w:r>
      <w:r>
        <w:rPr>
          <w:spacing w:val="-2"/>
        </w:rPr>
        <w:t xml:space="preserve"> </w:t>
      </w:r>
      <w:r>
        <w:t>through</w:t>
      </w:r>
      <w:r>
        <w:rPr>
          <w:spacing w:val="-4"/>
        </w:rPr>
        <w:t xml:space="preserve"> </w:t>
      </w:r>
      <w:r>
        <w:t>regulations</w:t>
      </w:r>
      <w:r>
        <w:rPr>
          <w:spacing w:val="-5"/>
        </w:rPr>
        <w:t xml:space="preserve"> </w:t>
      </w:r>
      <w:r>
        <w:t>and</w:t>
      </w:r>
      <w:r>
        <w:rPr>
          <w:spacing w:val="-5"/>
        </w:rPr>
        <w:t xml:space="preserve"> </w:t>
      </w:r>
      <w:r>
        <w:t>standards,</w:t>
      </w:r>
      <w:r>
        <w:rPr>
          <w:spacing w:val="-3"/>
        </w:rPr>
        <w:t xml:space="preserve"> </w:t>
      </w:r>
      <w:r>
        <w:t>such</w:t>
      </w:r>
      <w:r>
        <w:rPr>
          <w:spacing w:val="-4"/>
        </w:rPr>
        <w:t xml:space="preserve"> </w:t>
      </w:r>
      <w:r>
        <w:t>as</w:t>
      </w:r>
      <w:r>
        <w:rPr>
          <w:spacing w:val="-2"/>
        </w:rPr>
        <w:t xml:space="preserve"> </w:t>
      </w:r>
      <w:r>
        <w:t>OSHA,</w:t>
      </w:r>
      <w:r>
        <w:rPr>
          <w:spacing w:val="-3"/>
        </w:rPr>
        <w:t xml:space="preserve"> </w:t>
      </w:r>
      <w:r>
        <w:t>and</w:t>
      </w:r>
      <w:r>
        <w:rPr>
          <w:spacing w:val="-4"/>
        </w:rPr>
        <w:t xml:space="preserve"> </w:t>
      </w:r>
      <w:r>
        <w:t>by</w:t>
      </w:r>
      <w:r>
        <w:rPr>
          <w:spacing w:val="-3"/>
        </w:rPr>
        <w:t xml:space="preserve"> </w:t>
      </w:r>
      <w:r>
        <w:t>UMBC safety procedures, as well as accrediting or administrative bodies that govern research safety.</w:t>
      </w:r>
    </w:p>
    <w:p w14:paraId="595B9656" w14:textId="238FC0FB" w:rsidR="005729EC" w:rsidRDefault="00000000">
      <w:pPr>
        <w:pStyle w:val="BodyText"/>
        <w:spacing w:before="160"/>
        <w:ind w:right="726"/>
      </w:pPr>
      <w:r>
        <w:t>All</w:t>
      </w:r>
      <w:r>
        <w:rPr>
          <w:spacing w:val="-4"/>
        </w:rPr>
        <w:t xml:space="preserve"> </w:t>
      </w:r>
      <w:r>
        <w:t>laboratory</w:t>
      </w:r>
      <w:r>
        <w:rPr>
          <w:spacing w:val="-3"/>
        </w:rPr>
        <w:t xml:space="preserve"> </w:t>
      </w:r>
      <w:r>
        <w:t>personnel</w:t>
      </w:r>
      <w:r>
        <w:rPr>
          <w:spacing w:val="-3"/>
        </w:rPr>
        <w:t xml:space="preserve"> </w:t>
      </w:r>
      <w:r>
        <w:t>are required</w:t>
      </w:r>
      <w:r>
        <w:rPr>
          <w:spacing w:val="-4"/>
        </w:rPr>
        <w:t xml:space="preserve"> </w:t>
      </w:r>
      <w:r>
        <w:t>to</w:t>
      </w:r>
      <w:r>
        <w:rPr>
          <w:spacing w:val="-4"/>
        </w:rPr>
        <w:t xml:space="preserve"> </w:t>
      </w:r>
      <w:r>
        <w:t>complete</w:t>
      </w:r>
      <w:r>
        <w:rPr>
          <w:spacing w:val="-3"/>
        </w:rPr>
        <w:t xml:space="preserve"> </w:t>
      </w:r>
      <w:r>
        <w:t>the</w:t>
      </w:r>
      <w:r>
        <w:rPr>
          <w:spacing w:val="-3"/>
        </w:rPr>
        <w:t xml:space="preserve"> </w:t>
      </w:r>
      <w:r>
        <w:t>following</w:t>
      </w:r>
      <w:r>
        <w:rPr>
          <w:spacing w:val="-2"/>
        </w:rPr>
        <w:t xml:space="preserve"> </w:t>
      </w:r>
      <w:r>
        <w:t>training</w:t>
      </w:r>
      <w:r>
        <w:rPr>
          <w:spacing w:val="-5"/>
        </w:rPr>
        <w:t xml:space="preserve"> </w:t>
      </w:r>
      <w:r>
        <w:t>prior</w:t>
      </w:r>
      <w:r>
        <w:rPr>
          <w:spacing w:val="-3"/>
        </w:rPr>
        <w:t xml:space="preserve"> </w:t>
      </w:r>
      <w:r>
        <w:t>to</w:t>
      </w:r>
      <w:r>
        <w:rPr>
          <w:spacing w:val="-4"/>
        </w:rPr>
        <w:t xml:space="preserve"> </w:t>
      </w:r>
      <w:r>
        <w:t>any</w:t>
      </w:r>
      <w:r>
        <w:rPr>
          <w:spacing w:val="-3"/>
        </w:rPr>
        <w:t xml:space="preserve"> </w:t>
      </w:r>
      <w:r>
        <w:t>lab</w:t>
      </w:r>
      <w:r>
        <w:rPr>
          <w:spacing w:val="-4"/>
        </w:rPr>
        <w:t xml:space="preserve"> </w:t>
      </w:r>
      <w:r>
        <w:t>duty</w:t>
      </w:r>
      <w:r>
        <w:rPr>
          <w:spacing w:val="-3"/>
        </w:rPr>
        <w:t xml:space="preserve"> </w:t>
      </w:r>
      <w:r>
        <w:t>assignment and periodically as needed, unless otherwise indicated below:</w:t>
      </w:r>
    </w:p>
    <w:p w14:paraId="467CB4EC" w14:textId="77777777" w:rsidR="0072175F" w:rsidRDefault="0072175F">
      <w:pPr>
        <w:pStyle w:val="BodyText"/>
        <w:spacing w:before="160"/>
        <w:ind w:right="726"/>
      </w:pPr>
    </w:p>
    <w:p w14:paraId="3BF33325" w14:textId="795DEE66" w:rsidR="005729EC" w:rsidRDefault="00000000" w:rsidP="00087804">
      <w:pPr>
        <w:pStyle w:val="ListParagraph"/>
        <w:numPr>
          <w:ilvl w:val="1"/>
          <w:numId w:val="5"/>
        </w:numPr>
        <w:tabs>
          <w:tab w:val="left" w:pos="720"/>
        </w:tabs>
        <w:spacing w:before="1"/>
        <w:ind w:left="720" w:right="1207"/>
      </w:pPr>
      <w:r>
        <w:t>Bloodborne</w:t>
      </w:r>
      <w:r w:rsidRPr="005729EC">
        <w:rPr>
          <w:spacing w:val="-4"/>
        </w:rPr>
        <w:t xml:space="preserve"> </w:t>
      </w:r>
      <w:r>
        <w:t>Pathogens</w:t>
      </w:r>
      <w:r w:rsidRPr="005729EC">
        <w:rPr>
          <w:spacing w:val="-6"/>
        </w:rPr>
        <w:t xml:space="preserve"> </w:t>
      </w:r>
      <w:r w:rsidR="0072175F">
        <w:t>Awareness</w:t>
      </w:r>
      <w:r w:rsidR="0072175F" w:rsidRPr="005729EC">
        <w:rPr>
          <w:spacing w:val="-4"/>
        </w:rPr>
        <w:t xml:space="preserve"> </w:t>
      </w:r>
      <w:r w:rsidR="0072175F">
        <w:t>(</w:t>
      </w:r>
      <w:r w:rsidR="005729EC" w:rsidRPr="005729EC">
        <w:t>if working with blood or potentially infectious material, Offered Through CITI and Webnet, </w:t>
      </w:r>
      <w:r w:rsidR="005729EC" w:rsidRPr="005729EC">
        <w:rPr>
          <w:b/>
          <w:bCs/>
        </w:rPr>
        <w:t>required annually</w:t>
      </w:r>
      <w:r w:rsidR="005729EC" w:rsidRPr="005729EC">
        <w:t>)</w:t>
      </w:r>
    </w:p>
    <w:p w14:paraId="2FA52A6C" w14:textId="4FF53133" w:rsidR="00E75F68" w:rsidRDefault="00000000" w:rsidP="00087804">
      <w:pPr>
        <w:pStyle w:val="ListParagraph"/>
        <w:numPr>
          <w:ilvl w:val="1"/>
          <w:numId w:val="5"/>
        </w:numPr>
        <w:tabs>
          <w:tab w:val="left" w:pos="720"/>
        </w:tabs>
        <w:spacing w:before="1"/>
        <w:ind w:left="720" w:right="1207"/>
      </w:pPr>
      <w:r>
        <w:t>Hazard</w:t>
      </w:r>
      <w:r w:rsidRPr="005729EC">
        <w:rPr>
          <w:spacing w:val="-4"/>
        </w:rPr>
        <w:t xml:space="preserve"> </w:t>
      </w:r>
      <w:r>
        <w:t>Communication</w:t>
      </w:r>
      <w:r w:rsidRPr="005729EC">
        <w:rPr>
          <w:spacing w:val="-3"/>
        </w:rPr>
        <w:t xml:space="preserve"> </w:t>
      </w:r>
      <w:r>
        <w:t>Modules</w:t>
      </w:r>
      <w:r w:rsidRPr="005729EC">
        <w:rPr>
          <w:spacing w:val="-4"/>
        </w:rPr>
        <w:t xml:space="preserve"> </w:t>
      </w:r>
      <w:r>
        <w:t>1</w:t>
      </w:r>
      <w:r w:rsidRPr="005729EC">
        <w:rPr>
          <w:spacing w:val="-2"/>
        </w:rPr>
        <w:t xml:space="preserve"> </w:t>
      </w:r>
      <w:r>
        <w:t>and</w:t>
      </w:r>
      <w:r w:rsidRPr="005729EC">
        <w:rPr>
          <w:spacing w:val="-4"/>
        </w:rPr>
        <w:t xml:space="preserve"> </w:t>
      </w:r>
      <w:r>
        <w:t>2</w:t>
      </w:r>
      <w:r w:rsidRPr="005729EC">
        <w:rPr>
          <w:spacing w:val="1"/>
        </w:rPr>
        <w:t xml:space="preserve"> </w:t>
      </w:r>
      <w:r w:rsidR="005729EC" w:rsidRPr="005729EC">
        <w:t>(Offered Through CITI and Webnet, required every three years)</w:t>
      </w:r>
    </w:p>
    <w:p w14:paraId="6E594D78" w14:textId="595E5587" w:rsidR="00E75F68" w:rsidRDefault="00000000">
      <w:pPr>
        <w:pStyle w:val="ListParagraph"/>
        <w:numPr>
          <w:ilvl w:val="1"/>
          <w:numId w:val="5"/>
        </w:numPr>
        <w:tabs>
          <w:tab w:val="left" w:pos="720"/>
        </w:tabs>
        <w:spacing w:before="2" w:line="268" w:lineRule="exact"/>
        <w:ind w:left="720"/>
      </w:pPr>
      <w:r>
        <w:t>RCRA</w:t>
      </w:r>
      <w:r>
        <w:rPr>
          <w:spacing w:val="-5"/>
        </w:rPr>
        <w:t xml:space="preserve"> </w:t>
      </w:r>
      <w:r>
        <w:t>Hazardous</w:t>
      </w:r>
      <w:r>
        <w:rPr>
          <w:spacing w:val="-6"/>
        </w:rPr>
        <w:t xml:space="preserve"> </w:t>
      </w:r>
      <w:r>
        <w:t>Waste</w:t>
      </w:r>
      <w:r>
        <w:rPr>
          <w:spacing w:val="-4"/>
        </w:rPr>
        <w:t xml:space="preserve"> </w:t>
      </w:r>
      <w:r>
        <w:rPr>
          <w:spacing w:val="-2"/>
        </w:rPr>
        <w:t>Awareness</w:t>
      </w:r>
      <w:r w:rsidR="005729EC">
        <w:rPr>
          <w:spacing w:val="-2"/>
        </w:rPr>
        <w:t xml:space="preserve"> </w:t>
      </w:r>
      <w:r w:rsidR="005729EC" w:rsidRPr="005729EC">
        <w:rPr>
          <w:spacing w:val="-2"/>
        </w:rPr>
        <w:t>(Offered Through Webnet, required every three years)</w:t>
      </w:r>
    </w:p>
    <w:p w14:paraId="72FDE56F" w14:textId="49840D39" w:rsidR="00E75F68" w:rsidRDefault="00000000">
      <w:pPr>
        <w:pStyle w:val="ListParagraph"/>
        <w:numPr>
          <w:ilvl w:val="1"/>
          <w:numId w:val="5"/>
        </w:numPr>
        <w:tabs>
          <w:tab w:val="left" w:pos="720"/>
        </w:tabs>
        <w:spacing w:line="268" w:lineRule="exact"/>
        <w:ind w:left="720"/>
      </w:pPr>
      <w:r>
        <w:t>Personal</w:t>
      </w:r>
      <w:r>
        <w:rPr>
          <w:spacing w:val="-4"/>
        </w:rPr>
        <w:t xml:space="preserve"> </w:t>
      </w:r>
      <w:r>
        <w:t>Protective</w:t>
      </w:r>
      <w:r>
        <w:rPr>
          <w:spacing w:val="-5"/>
        </w:rPr>
        <w:t xml:space="preserve"> </w:t>
      </w:r>
      <w:r>
        <w:rPr>
          <w:spacing w:val="-2"/>
        </w:rPr>
        <w:t>Equipment</w:t>
      </w:r>
      <w:r w:rsidR="005729EC">
        <w:rPr>
          <w:spacing w:val="-2"/>
        </w:rPr>
        <w:t xml:space="preserve"> </w:t>
      </w:r>
      <w:r w:rsidR="005729EC" w:rsidRPr="005729EC">
        <w:rPr>
          <w:spacing w:val="-2"/>
        </w:rPr>
        <w:t>(Offered Through CITI and Webnet, required every three years)</w:t>
      </w:r>
    </w:p>
    <w:p w14:paraId="1157C272" w14:textId="3AB3AC27" w:rsidR="00E75F68" w:rsidRPr="005729EC" w:rsidRDefault="00000000">
      <w:pPr>
        <w:pStyle w:val="ListParagraph"/>
        <w:numPr>
          <w:ilvl w:val="1"/>
          <w:numId w:val="5"/>
        </w:numPr>
        <w:tabs>
          <w:tab w:val="left" w:pos="720"/>
        </w:tabs>
        <w:spacing w:before="1"/>
        <w:ind w:left="720"/>
      </w:pPr>
      <w:r>
        <w:t>UMBC</w:t>
      </w:r>
      <w:r>
        <w:rPr>
          <w:spacing w:val="-4"/>
        </w:rPr>
        <w:t xml:space="preserve"> </w:t>
      </w:r>
      <w:r>
        <w:t>Lab</w:t>
      </w:r>
      <w:r>
        <w:rPr>
          <w:spacing w:val="-4"/>
        </w:rPr>
        <w:t xml:space="preserve"> </w:t>
      </w:r>
      <w:r>
        <w:rPr>
          <w:spacing w:val="-2"/>
        </w:rPr>
        <w:t>Safety</w:t>
      </w:r>
      <w:r w:rsidR="005729EC">
        <w:rPr>
          <w:spacing w:val="-2"/>
        </w:rPr>
        <w:t xml:space="preserve"> </w:t>
      </w:r>
      <w:r w:rsidR="005729EC" w:rsidRPr="005729EC">
        <w:rPr>
          <w:spacing w:val="-2"/>
        </w:rPr>
        <w:t>(Offered Through CITI as part of the Hazard Communication module, also offered on Webnet, required every three years)</w:t>
      </w:r>
    </w:p>
    <w:p w14:paraId="7314511C" w14:textId="0269A16B" w:rsidR="005729EC" w:rsidRDefault="005729EC">
      <w:pPr>
        <w:pStyle w:val="BodyText"/>
        <w:spacing w:before="159"/>
        <w:ind w:right="726"/>
      </w:pPr>
      <w:r w:rsidRPr="005729EC">
        <w:t>Laboratory staff working with </w:t>
      </w:r>
      <w:r w:rsidRPr="005729EC">
        <w:rPr>
          <w:b/>
          <w:bCs/>
        </w:rPr>
        <w:t>recombinant DNA, biohazardous materials, human subjects, and animals</w:t>
      </w:r>
      <w:r w:rsidRPr="005729EC">
        <w:t xml:space="preserve"> should utilize CITI </w:t>
      </w:r>
      <w:r>
        <w:t>(</w:t>
      </w:r>
      <w:hyperlink r:id="rId24" w:history="1">
        <w:r w:rsidRPr="005A5991">
          <w:rPr>
            <w:rStyle w:val="Hyperlink"/>
          </w:rPr>
          <w:t>www.citiprogram.org</w:t>
        </w:r>
      </w:hyperlink>
      <w:r>
        <w:t xml:space="preserve">) </w:t>
      </w:r>
      <w:r w:rsidRPr="005729EC">
        <w:t>for training requirements specific to their field of research. Listed below are a few of the training courses offered:</w:t>
      </w:r>
    </w:p>
    <w:p w14:paraId="76A02483" w14:textId="77777777" w:rsidR="005729EC" w:rsidRDefault="005729EC">
      <w:pPr>
        <w:pStyle w:val="BodyText"/>
        <w:spacing w:before="159"/>
        <w:ind w:right="726"/>
      </w:pPr>
    </w:p>
    <w:p w14:paraId="6DD765FE" w14:textId="123576B3" w:rsidR="005729EC" w:rsidRDefault="005729EC" w:rsidP="005729EC">
      <w:pPr>
        <w:pStyle w:val="ListParagraph"/>
        <w:numPr>
          <w:ilvl w:val="1"/>
          <w:numId w:val="5"/>
        </w:numPr>
        <w:tabs>
          <w:tab w:val="left" w:pos="720"/>
        </w:tabs>
        <w:spacing w:before="1"/>
        <w:ind w:left="720"/>
      </w:pPr>
      <w:r>
        <w:t xml:space="preserve">Animal Care and Use Training </w:t>
      </w:r>
      <w:r w:rsidRPr="005729EC">
        <w:t>(only applicable if you are a PI working with animals, animal tissues or fluids</w:t>
      </w:r>
    </w:p>
    <w:p w14:paraId="7B70C346" w14:textId="1FEFB201" w:rsidR="005729EC" w:rsidRDefault="005729EC" w:rsidP="005729EC">
      <w:pPr>
        <w:pStyle w:val="ListParagraph"/>
        <w:numPr>
          <w:ilvl w:val="1"/>
          <w:numId w:val="5"/>
        </w:numPr>
        <w:tabs>
          <w:tab w:val="left" w:pos="720"/>
        </w:tabs>
        <w:spacing w:before="1"/>
        <w:ind w:left="720"/>
      </w:pPr>
      <w:r>
        <w:t xml:space="preserve">Biosafety Training Series (Complete or Modified Series is required if working on any IBC protocol)  </w:t>
      </w:r>
    </w:p>
    <w:p w14:paraId="41074251" w14:textId="72E51FC1" w:rsidR="005729EC" w:rsidRDefault="005729EC" w:rsidP="005729EC">
      <w:pPr>
        <w:pStyle w:val="ListParagraph"/>
        <w:numPr>
          <w:ilvl w:val="1"/>
          <w:numId w:val="5"/>
        </w:numPr>
        <w:tabs>
          <w:tab w:val="left" w:pos="720"/>
        </w:tabs>
        <w:spacing w:before="1"/>
        <w:ind w:left="720"/>
      </w:pPr>
      <w:r>
        <w:t>OSHA Bloodborne Pathogens (</w:t>
      </w:r>
      <w:r w:rsidRPr="005729EC">
        <w:t>if working with blood or potentially infectious material</w:t>
      </w:r>
      <w:r>
        <w:t xml:space="preserve">, required annually) </w:t>
      </w:r>
    </w:p>
    <w:p w14:paraId="1645ED6A" w14:textId="73BE44ED" w:rsidR="005729EC" w:rsidRDefault="005729EC" w:rsidP="005729EC">
      <w:pPr>
        <w:pStyle w:val="ListParagraph"/>
        <w:numPr>
          <w:ilvl w:val="1"/>
          <w:numId w:val="5"/>
        </w:numPr>
        <w:tabs>
          <w:tab w:val="left" w:pos="720"/>
        </w:tabs>
        <w:spacing w:before="1"/>
        <w:ind w:left="720"/>
      </w:pPr>
      <w:r>
        <w:t xml:space="preserve">Export Control Training (required when </w:t>
      </w:r>
      <w:r w:rsidRPr="005729EC">
        <w:t>research activities include use of or access to technologies that may be subject to U.S. export control laws</w:t>
      </w:r>
      <w:r>
        <w:t>)</w:t>
      </w:r>
    </w:p>
    <w:p w14:paraId="13B1B428" w14:textId="56EEFB79" w:rsidR="005729EC" w:rsidRDefault="005729EC" w:rsidP="005729EC">
      <w:pPr>
        <w:pStyle w:val="ListParagraph"/>
        <w:numPr>
          <w:ilvl w:val="1"/>
          <w:numId w:val="5"/>
        </w:numPr>
        <w:tabs>
          <w:tab w:val="left" w:pos="720"/>
        </w:tabs>
        <w:spacing w:before="1"/>
        <w:ind w:left="720"/>
      </w:pPr>
      <w:r>
        <w:t xml:space="preserve">Human Participant Use training (required when working with human </w:t>
      </w:r>
      <w:r w:rsidR="0072175F">
        <w:t>subjects)</w:t>
      </w:r>
    </w:p>
    <w:p w14:paraId="508C7F92" w14:textId="77777777" w:rsidR="005729EC" w:rsidRDefault="005729EC" w:rsidP="005729EC">
      <w:pPr>
        <w:pStyle w:val="ListParagraph"/>
        <w:tabs>
          <w:tab w:val="left" w:pos="720"/>
        </w:tabs>
        <w:spacing w:before="1"/>
        <w:ind w:left="720" w:firstLine="0"/>
      </w:pPr>
    </w:p>
    <w:p w14:paraId="6ECB5146" w14:textId="632AD9FB" w:rsidR="00E75F68" w:rsidRDefault="00000000">
      <w:pPr>
        <w:pStyle w:val="BodyText"/>
        <w:spacing w:before="159"/>
        <w:ind w:right="726"/>
      </w:pPr>
      <w:r>
        <w:t>For</w:t>
      </w:r>
      <w:r>
        <w:rPr>
          <w:spacing w:val="-3"/>
        </w:rPr>
        <w:t xml:space="preserve"> </w:t>
      </w:r>
      <w:r>
        <w:t>assistance</w:t>
      </w:r>
      <w:r>
        <w:rPr>
          <w:spacing w:val="-3"/>
        </w:rPr>
        <w:t xml:space="preserve"> </w:t>
      </w:r>
      <w:r>
        <w:t>or</w:t>
      </w:r>
      <w:r>
        <w:rPr>
          <w:spacing w:val="-3"/>
        </w:rPr>
        <w:t xml:space="preserve"> </w:t>
      </w:r>
      <w:r>
        <w:t>questions about training requirements, or if access to CITI or Webnet is needed, contact ESH.</w:t>
      </w:r>
    </w:p>
    <w:p w14:paraId="0852455D" w14:textId="17BFEF9B" w:rsidR="0072175F" w:rsidRDefault="00000000">
      <w:pPr>
        <w:pStyle w:val="BodyText"/>
        <w:spacing w:before="160"/>
        <w:ind w:right="726"/>
      </w:pPr>
      <w:r>
        <w:t>Depending on the type of research being conducted and hazards present, there may be other lab- specific</w:t>
      </w:r>
      <w:r>
        <w:rPr>
          <w:spacing w:val="-4"/>
        </w:rPr>
        <w:t xml:space="preserve"> </w:t>
      </w:r>
      <w:r>
        <w:t>training</w:t>
      </w:r>
      <w:r>
        <w:rPr>
          <w:spacing w:val="-5"/>
        </w:rPr>
        <w:t xml:space="preserve"> </w:t>
      </w:r>
      <w:r>
        <w:t>requirements.</w:t>
      </w:r>
      <w:r>
        <w:rPr>
          <w:spacing w:val="-4"/>
        </w:rPr>
        <w:t xml:space="preserve"> </w:t>
      </w:r>
      <w:r>
        <w:t>Lab</w:t>
      </w:r>
      <w:r>
        <w:rPr>
          <w:spacing w:val="-3"/>
        </w:rPr>
        <w:t xml:space="preserve"> </w:t>
      </w:r>
      <w:r>
        <w:t>training</w:t>
      </w:r>
      <w:r>
        <w:rPr>
          <w:spacing w:val="-5"/>
        </w:rPr>
        <w:t xml:space="preserve"> </w:t>
      </w:r>
      <w:r>
        <w:t>requirements</w:t>
      </w:r>
      <w:r>
        <w:rPr>
          <w:spacing w:val="-5"/>
        </w:rPr>
        <w:t xml:space="preserve"> </w:t>
      </w:r>
      <w:r>
        <w:t>may</w:t>
      </w:r>
      <w:r>
        <w:rPr>
          <w:spacing w:val="-3"/>
        </w:rPr>
        <w:t xml:space="preserve"> </w:t>
      </w:r>
      <w:r>
        <w:t>also</w:t>
      </w:r>
      <w:r>
        <w:rPr>
          <w:spacing w:val="-4"/>
        </w:rPr>
        <w:t xml:space="preserve"> </w:t>
      </w:r>
      <w:r>
        <w:t>be</w:t>
      </w:r>
      <w:r>
        <w:rPr>
          <w:spacing w:val="-1"/>
        </w:rPr>
        <w:t xml:space="preserve"> </w:t>
      </w:r>
      <w:r>
        <w:t>dictated</w:t>
      </w:r>
      <w:r>
        <w:rPr>
          <w:spacing w:val="-4"/>
        </w:rPr>
        <w:t xml:space="preserve"> </w:t>
      </w:r>
      <w:r>
        <w:t>by</w:t>
      </w:r>
      <w:r>
        <w:rPr>
          <w:spacing w:val="-2"/>
        </w:rPr>
        <w:t xml:space="preserve"> </w:t>
      </w:r>
      <w:r>
        <w:t>standard</w:t>
      </w:r>
      <w:r>
        <w:rPr>
          <w:spacing w:val="-4"/>
        </w:rPr>
        <w:t xml:space="preserve"> </w:t>
      </w:r>
      <w:r>
        <w:t>operating procedures (SOPs). Consult your Principal Investigator or ESH for guidance on navigating additional training requirements in your area.</w:t>
      </w:r>
    </w:p>
    <w:p w14:paraId="74B9D10B" w14:textId="77777777" w:rsidR="00E75F68" w:rsidRDefault="00000000">
      <w:pPr>
        <w:spacing w:before="162"/>
        <w:rPr>
          <w:b/>
        </w:rPr>
      </w:pPr>
      <w:r>
        <w:rPr>
          <w:b/>
          <w:u w:val="single"/>
        </w:rPr>
        <w:t>Records</w:t>
      </w:r>
      <w:r>
        <w:rPr>
          <w:b/>
          <w:spacing w:val="-5"/>
          <w:u w:val="single"/>
        </w:rPr>
        <w:t xml:space="preserve"> </w:t>
      </w:r>
      <w:r>
        <w:rPr>
          <w:b/>
          <w:spacing w:val="-2"/>
          <w:u w:val="single"/>
        </w:rPr>
        <w:t>Retention:</w:t>
      </w:r>
    </w:p>
    <w:p w14:paraId="54A5B65C" w14:textId="77777777" w:rsidR="00E75F68" w:rsidRDefault="00000000" w:rsidP="00A57D09">
      <w:pPr>
        <w:pStyle w:val="BodyText"/>
        <w:spacing w:before="159"/>
        <w:ind w:right="726"/>
      </w:pPr>
      <w:r>
        <w:t>Training</w:t>
      </w:r>
      <w:r>
        <w:rPr>
          <w:spacing w:val="-5"/>
        </w:rPr>
        <w:t xml:space="preserve"> </w:t>
      </w:r>
      <w:r>
        <w:t>documents</w:t>
      </w:r>
      <w:r>
        <w:rPr>
          <w:spacing w:val="-2"/>
        </w:rPr>
        <w:t xml:space="preserve"> </w:t>
      </w:r>
      <w:r>
        <w:t>shall</w:t>
      </w:r>
      <w:r>
        <w:rPr>
          <w:spacing w:val="-4"/>
        </w:rPr>
        <w:t xml:space="preserve"> </w:t>
      </w:r>
      <w:r>
        <w:t>be</w:t>
      </w:r>
      <w:r>
        <w:rPr>
          <w:spacing w:val="-2"/>
        </w:rPr>
        <w:t xml:space="preserve"> </w:t>
      </w:r>
      <w:r>
        <w:t>kept</w:t>
      </w:r>
      <w:r>
        <w:rPr>
          <w:spacing w:val="-5"/>
        </w:rPr>
        <w:t xml:space="preserve"> </w:t>
      </w:r>
      <w:r>
        <w:t>by</w:t>
      </w:r>
      <w:r>
        <w:rPr>
          <w:spacing w:val="-3"/>
        </w:rPr>
        <w:t xml:space="preserve"> </w:t>
      </w:r>
      <w:r>
        <w:t>the</w:t>
      </w:r>
      <w:r>
        <w:rPr>
          <w:spacing w:val="-3"/>
        </w:rPr>
        <w:t xml:space="preserve"> </w:t>
      </w:r>
      <w:r>
        <w:t>Principal</w:t>
      </w:r>
      <w:r>
        <w:rPr>
          <w:spacing w:val="-3"/>
        </w:rPr>
        <w:t xml:space="preserve"> </w:t>
      </w:r>
      <w:r>
        <w:t>Investigators</w:t>
      </w:r>
      <w:r>
        <w:rPr>
          <w:spacing w:val="-5"/>
        </w:rPr>
        <w:t xml:space="preserve"> </w:t>
      </w:r>
      <w:r>
        <w:t>or</w:t>
      </w:r>
      <w:r>
        <w:rPr>
          <w:spacing w:val="-3"/>
        </w:rPr>
        <w:t xml:space="preserve"> </w:t>
      </w:r>
      <w:r>
        <w:t>other</w:t>
      </w:r>
      <w:r>
        <w:rPr>
          <w:spacing w:val="-3"/>
        </w:rPr>
        <w:t xml:space="preserve"> </w:t>
      </w:r>
      <w:r>
        <w:t>applicable</w:t>
      </w:r>
      <w:r>
        <w:rPr>
          <w:spacing w:val="-3"/>
        </w:rPr>
        <w:t xml:space="preserve"> </w:t>
      </w:r>
      <w:r>
        <w:t>laboratory</w:t>
      </w:r>
      <w:r>
        <w:rPr>
          <w:spacing w:val="-3"/>
        </w:rPr>
        <w:t xml:space="preserve"> </w:t>
      </w:r>
      <w:r>
        <w:t>managers for the duration of employment for the laboratory personnel or appointment plus five years unless otherwise denoted for a longer period by regulatory standards.</w:t>
      </w:r>
    </w:p>
    <w:p w14:paraId="7FDA5439" w14:textId="77777777" w:rsidR="00A57D09" w:rsidRDefault="00A57D09" w:rsidP="00A57D09">
      <w:pPr>
        <w:pStyle w:val="BodyText"/>
        <w:spacing w:before="159"/>
        <w:ind w:right="726"/>
      </w:pPr>
    </w:p>
    <w:p w14:paraId="6305D15B" w14:textId="77777777" w:rsidR="00A57D09" w:rsidRDefault="00A57D09" w:rsidP="00A57D09">
      <w:pPr>
        <w:pStyle w:val="BodyText"/>
        <w:spacing w:before="159"/>
        <w:ind w:right="726"/>
      </w:pPr>
    </w:p>
    <w:p w14:paraId="2765DD47" w14:textId="77777777" w:rsidR="00A57D09" w:rsidRDefault="00A57D09" w:rsidP="00A57D09">
      <w:pPr>
        <w:pStyle w:val="BodyText"/>
        <w:spacing w:before="159"/>
        <w:ind w:right="726"/>
      </w:pPr>
    </w:p>
    <w:p w14:paraId="73D26F5F" w14:textId="77777777" w:rsidR="00A57D09" w:rsidRDefault="00A57D09" w:rsidP="00A57D09">
      <w:pPr>
        <w:pStyle w:val="BodyText"/>
        <w:spacing w:before="159"/>
        <w:ind w:right="726"/>
      </w:pPr>
    </w:p>
    <w:p w14:paraId="19B16D5E" w14:textId="77777777" w:rsidR="00A57D09" w:rsidRDefault="00A57D09" w:rsidP="00A57D09">
      <w:pPr>
        <w:pStyle w:val="BodyText"/>
        <w:spacing w:before="159"/>
        <w:ind w:right="726"/>
      </w:pPr>
    </w:p>
    <w:p w14:paraId="5FDE019D" w14:textId="285D044A" w:rsidR="00A57D09" w:rsidRDefault="00A57D09" w:rsidP="00A57D09">
      <w:pPr>
        <w:pStyle w:val="BodyText"/>
        <w:spacing w:before="159"/>
        <w:ind w:right="726"/>
        <w:sectPr w:rsidR="00A57D09">
          <w:pgSz w:w="12240" w:h="15840"/>
          <w:pgMar w:top="1380" w:right="720" w:bottom="1200" w:left="1440" w:header="0" w:footer="1010" w:gutter="0"/>
          <w:cols w:space="720"/>
        </w:sectPr>
      </w:pPr>
    </w:p>
    <w:p w14:paraId="62F0E044" w14:textId="3FC7E520" w:rsidR="00E75F68" w:rsidRPr="00A57D09" w:rsidRDefault="00000000" w:rsidP="00A57D09">
      <w:pPr>
        <w:pStyle w:val="ListParagraph"/>
        <w:numPr>
          <w:ilvl w:val="0"/>
          <w:numId w:val="5"/>
        </w:numPr>
        <w:tabs>
          <w:tab w:val="left" w:pos="358"/>
        </w:tabs>
        <w:spacing w:before="48"/>
        <w:jc w:val="left"/>
        <w:rPr>
          <w:b/>
        </w:rPr>
      </w:pPr>
      <w:r w:rsidRPr="00A57D09">
        <w:rPr>
          <w:b/>
        </w:rPr>
        <w:t>Hazardous</w:t>
      </w:r>
      <w:r w:rsidRPr="00A57D09">
        <w:rPr>
          <w:b/>
          <w:spacing w:val="-8"/>
        </w:rPr>
        <w:t xml:space="preserve"> </w:t>
      </w:r>
      <w:r w:rsidRPr="00A57D09">
        <w:rPr>
          <w:b/>
          <w:spacing w:val="-2"/>
        </w:rPr>
        <w:t>Waste</w:t>
      </w:r>
      <w:r w:rsidR="00A57D09" w:rsidRPr="00A57D09">
        <w:rPr>
          <w:b/>
          <w:spacing w:val="-2"/>
        </w:rPr>
        <w:t xml:space="preserve"> Protocol</w:t>
      </w:r>
    </w:p>
    <w:p w14:paraId="4DD870B0" w14:textId="77777777" w:rsidR="00E75F68" w:rsidRDefault="00000000">
      <w:pPr>
        <w:pStyle w:val="BodyText"/>
        <w:spacing w:before="162"/>
        <w:ind w:right="726"/>
      </w:pPr>
      <w:r>
        <w:t>Always</w:t>
      </w:r>
      <w:r>
        <w:rPr>
          <w:spacing w:val="-4"/>
        </w:rPr>
        <w:t xml:space="preserve"> </w:t>
      </w:r>
      <w:r>
        <w:t>handle</w:t>
      </w:r>
      <w:r>
        <w:rPr>
          <w:spacing w:val="-3"/>
        </w:rPr>
        <w:t xml:space="preserve"> </w:t>
      </w:r>
      <w:r>
        <w:t>and</w:t>
      </w:r>
      <w:r>
        <w:rPr>
          <w:spacing w:val="-4"/>
        </w:rPr>
        <w:t xml:space="preserve"> </w:t>
      </w:r>
      <w:r>
        <w:t>store</w:t>
      </w:r>
      <w:r>
        <w:rPr>
          <w:spacing w:val="-3"/>
        </w:rPr>
        <w:t xml:space="preserve"> </w:t>
      </w:r>
      <w:r>
        <w:t>all</w:t>
      </w:r>
      <w:r>
        <w:rPr>
          <w:spacing w:val="-3"/>
        </w:rPr>
        <w:t xml:space="preserve"> </w:t>
      </w:r>
      <w:r>
        <w:t>lab-generated</w:t>
      </w:r>
      <w:r>
        <w:rPr>
          <w:spacing w:val="-4"/>
        </w:rPr>
        <w:t xml:space="preserve"> </w:t>
      </w:r>
      <w:r>
        <w:t>hazardous</w:t>
      </w:r>
      <w:r>
        <w:rPr>
          <w:spacing w:val="-5"/>
        </w:rPr>
        <w:t xml:space="preserve"> </w:t>
      </w:r>
      <w:r>
        <w:t>waste</w:t>
      </w:r>
      <w:r>
        <w:rPr>
          <w:spacing w:val="-3"/>
        </w:rPr>
        <w:t xml:space="preserve"> </w:t>
      </w:r>
      <w:r>
        <w:t>according</w:t>
      </w:r>
      <w:r>
        <w:rPr>
          <w:spacing w:val="-2"/>
        </w:rPr>
        <w:t xml:space="preserve"> </w:t>
      </w:r>
      <w:r>
        <w:t>to</w:t>
      </w:r>
      <w:r>
        <w:rPr>
          <w:spacing w:val="-4"/>
        </w:rPr>
        <w:t xml:space="preserve"> </w:t>
      </w:r>
      <w:r>
        <w:t>applicable</w:t>
      </w:r>
      <w:r>
        <w:rPr>
          <w:spacing w:val="-3"/>
        </w:rPr>
        <w:t xml:space="preserve"> </w:t>
      </w:r>
      <w:r>
        <w:t>OSHA</w:t>
      </w:r>
      <w:r>
        <w:rPr>
          <w:spacing w:val="-3"/>
        </w:rPr>
        <w:t xml:space="preserve"> </w:t>
      </w:r>
      <w:r>
        <w:t>and</w:t>
      </w:r>
      <w:r>
        <w:rPr>
          <w:spacing w:val="-4"/>
        </w:rPr>
        <w:t xml:space="preserve"> </w:t>
      </w:r>
      <w:r>
        <w:t>EPA regulations, as well as UMBC and lab-specific protocols.</w:t>
      </w:r>
    </w:p>
    <w:p w14:paraId="0367DD91" w14:textId="77777777" w:rsidR="00E75F68" w:rsidRDefault="00000000">
      <w:pPr>
        <w:pStyle w:val="BodyText"/>
        <w:spacing w:before="160"/>
        <w:ind w:right="726"/>
      </w:pPr>
      <w:r>
        <w:t xml:space="preserve">To request a hazardous waste pickup, contact ESH at </w:t>
      </w:r>
      <w:hyperlink r:id="rId25">
        <w:r w:rsidR="00E75F68">
          <w:rPr>
            <w:color w:val="467885"/>
            <w:u w:val="single" w:color="467885"/>
          </w:rPr>
          <w:t>esh@umbc.edu</w:t>
        </w:r>
        <w:r w:rsidR="00E75F68">
          <w:t>.</w:t>
        </w:r>
      </w:hyperlink>
      <w:r>
        <w:t xml:space="preserve"> All hazardous waste containers must</w:t>
      </w:r>
      <w:r>
        <w:rPr>
          <w:spacing w:val="-3"/>
        </w:rPr>
        <w:t xml:space="preserve"> </w:t>
      </w:r>
      <w:r>
        <w:t>be</w:t>
      </w:r>
      <w:r>
        <w:rPr>
          <w:spacing w:val="-3"/>
        </w:rPr>
        <w:t xml:space="preserve"> </w:t>
      </w:r>
      <w:r>
        <w:t>appropriately</w:t>
      </w:r>
      <w:r>
        <w:rPr>
          <w:spacing w:val="-3"/>
        </w:rPr>
        <w:t xml:space="preserve"> </w:t>
      </w:r>
      <w:r>
        <w:t>labeled</w:t>
      </w:r>
      <w:r>
        <w:rPr>
          <w:spacing w:val="-4"/>
        </w:rPr>
        <w:t xml:space="preserve"> </w:t>
      </w:r>
      <w:r>
        <w:t>and</w:t>
      </w:r>
      <w:r>
        <w:rPr>
          <w:spacing w:val="-5"/>
        </w:rPr>
        <w:t xml:space="preserve"> </w:t>
      </w:r>
      <w:r>
        <w:t>secured</w:t>
      </w:r>
      <w:r>
        <w:rPr>
          <w:spacing w:val="-4"/>
        </w:rPr>
        <w:t xml:space="preserve"> </w:t>
      </w:r>
      <w:r>
        <w:t>prior</w:t>
      </w:r>
      <w:r>
        <w:rPr>
          <w:spacing w:val="-3"/>
        </w:rPr>
        <w:t xml:space="preserve"> </w:t>
      </w:r>
      <w:r>
        <w:t>to</w:t>
      </w:r>
      <w:r>
        <w:rPr>
          <w:spacing w:val="-4"/>
        </w:rPr>
        <w:t xml:space="preserve"> </w:t>
      </w:r>
      <w:r>
        <w:t>pick</w:t>
      </w:r>
      <w:r>
        <w:rPr>
          <w:spacing w:val="-2"/>
        </w:rPr>
        <w:t xml:space="preserve"> </w:t>
      </w:r>
      <w:r>
        <w:t>up.</w:t>
      </w:r>
      <w:r>
        <w:rPr>
          <w:spacing w:val="-4"/>
        </w:rPr>
        <w:t xml:space="preserve"> </w:t>
      </w:r>
      <w:r>
        <w:t>ESH</w:t>
      </w:r>
      <w:r>
        <w:rPr>
          <w:spacing w:val="-3"/>
        </w:rPr>
        <w:t xml:space="preserve"> </w:t>
      </w:r>
      <w:r>
        <w:t>may</w:t>
      </w:r>
      <w:r>
        <w:rPr>
          <w:spacing w:val="-3"/>
        </w:rPr>
        <w:t xml:space="preserve"> </w:t>
      </w:r>
      <w:r>
        <w:t>refuse</w:t>
      </w:r>
      <w:r>
        <w:rPr>
          <w:spacing w:val="-3"/>
        </w:rPr>
        <w:t xml:space="preserve"> </w:t>
      </w:r>
      <w:r>
        <w:t>any</w:t>
      </w:r>
      <w:r>
        <w:rPr>
          <w:spacing w:val="-3"/>
        </w:rPr>
        <w:t xml:space="preserve"> </w:t>
      </w:r>
      <w:r>
        <w:t>inappropriately</w:t>
      </w:r>
      <w:r>
        <w:rPr>
          <w:spacing w:val="-3"/>
        </w:rPr>
        <w:t xml:space="preserve"> </w:t>
      </w:r>
      <w:r>
        <w:t>labeled or secured hazardous waste until corrected.</w:t>
      </w:r>
    </w:p>
    <w:p w14:paraId="51A698F1" w14:textId="76850540" w:rsidR="00E75F68" w:rsidRDefault="00000000" w:rsidP="0072175F">
      <w:pPr>
        <w:pStyle w:val="BodyText"/>
        <w:spacing w:before="159"/>
        <w:ind w:right="726"/>
        <w:sectPr w:rsidR="00E75F68">
          <w:pgSz w:w="12240" w:h="15840"/>
          <w:pgMar w:top="1820" w:right="720" w:bottom="1200" w:left="1440" w:header="0" w:footer="1010" w:gutter="0"/>
          <w:cols w:space="720"/>
        </w:sectPr>
      </w:pPr>
      <w:r>
        <w:t>For any emergency involving a spilled chemical or hazardous substance that you cannot adequately control,</w:t>
      </w:r>
      <w:r>
        <w:rPr>
          <w:spacing w:val="-3"/>
        </w:rPr>
        <w:t xml:space="preserve"> </w:t>
      </w:r>
      <w:r>
        <w:t>call</w:t>
      </w:r>
      <w:r>
        <w:rPr>
          <w:spacing w:val="-3"/>
        </w:rPr>
        <w:t xml:space="preserve"> </w:t>
      </w:r>
      <w:r>
        <w:t>ESH</w:t>
      </w:r>
      <w:r>
        <w:rPr>
          <w:spacing w:val="-3"/>
        </w:rPr>
        <w:t xml:space="preserve"> </w:t>
      </w:r>
      <w:r>
        <w:t>at</w:t>
      </w:r>
      <w:r>
        <w:rPr>
          <w:spacing w:val="-5"/>
        </w:rPr>
        <w:t xml:space="preserve"> </w:t>
      </w:r>
      <w:r>
        <w:t>5-2918.</w:t>
      </w:r>
      <w:r>
        <w:rPr>
          <w:spacing w:val="-4"/>
        </w:rPr>
        <w:t xml:space="preserve"> </w:t>
      </w:r>
      <w:r>
        <w:t>For</w:t>
      </w:r>
      <w:r>
        <w:rPr>
          <w:spacing w:val="-3"/>
        </w:rPr>
        <w:t xml:space="preserve"> </w:t>
      </w:r>
      <w:r>
        <w:t>after-hours</w:t>
      </w:r>
      <w:r>
        <w:rPr>
          <w:spacing w:val="-4"/>
        </w:rPr>
        <w:t xml:space="preserve"> </w:t>
      </w:r>
      <w:r>
        <w:t>emergencies,</w:t>
      </w:r>
      <w:r>
        <w:rPr>
          <w:spacing w:val="-1"/>
        </w:rPr>
        <w:t xml:space="preserve"> </w:t>
      </w:r>
      <w:r>
        <w:t>contact</w:t>
      </w:r>
      <w:r>
        <w:rPr>
          <w:spacing w:val="-5"/>
        </w:rPr>
        <w:t xml:space="preserve"> </w:t>
      </w:r>
      <w:r>
        <w:t>Campus</w:t>
      </w:r>
      <w:r>
        <w:rPr>
          <w:spacing w:val="-2"/>
        </w:rPr>
        <w:t xml:space="preserve"> </w:t>
      </w:r>
      <w:r>
        <w:t>Police</w:t>
      </w:r>
      <w:r>
        <w:rPr>
          <w:spacing w:val="-3"/>
        </w:rPr>
        <w:t xml:space="preserve"> </w:t>
      </w:r>
      <w:r>
        <w:t>(ext.</w:t>
      </w:r>
      <w:r>
        <w:rPr>
          <w:spacing w:val="-1"/>
        </w:rPr>
        <w:t xml:space="preserve"> </w:t>
      </w:r>
      <w:r>
        <w:t>5-5555)</w:t>
      </w:r>
      <w:r>
        <w:rPr>
          <w:spacing w:val="-3"/>
        </w:rPr>
        <w:t xml:space="preserve"> </w:t>
      </w:r>
      <w:r>
        <w:t>or</w:t>
      </w:r>
      <w:r>
        <w:rPr>
          <w:spacing w:val="-5"/>
        </w:rPr>
        <w:t xml:space="preserve"> </w:t>
      </w:r>
      <w:r>
        <w:t>911.</w:t>
      </w:r>
      <w:r>
        <w:rPr>
          <w:spacing w:val="-4"/>
        </w:rPr>
        <w:t xml:space="preserve"> </w:t>
      </w:r>
      <w:r>
        <w:t>Do not attempt to clean up or contain a large spill or if you are uncertain how to procee</w:t>
      </w:r>
      <w:r w:rsidR="007A67E3">
        <w:t>d.</w:t>
      </w:r>
    </w:p>
    <w:p w14:paraId="7F46336F" w14:textId="77777777" w:rsidR="00E75F68" w:rsidRDefault="00000000">
      <w:pPr>
        <w:spacing w:before="48"/>
        <w:rPr>
          <w:b/>
        </w:rPr>
      </w:pPr>
      <w:r>
        <w:rPr>
          <w:b/>
        </w:rPr>
        <w:t>Appendix</w:t>
      </w:r>
      <w:r>
        <w:rPr>
          <w:b/>
          <w:spacing w:val="-4"/>
        </w:rPr>
        <w:t xml:space="preserve"> </w:t>
      </w:r>
      <w:r>
        <w:rPr>
          <w:b/>
        </w:rPr>
        <w:t>A:</w:t>
      </w:r>
      <w:r>
        <w:rPr>
          <w:b/>
          <w:spacing w:val="-5"/>
        </w:rPr>
        <w:t xml:space="preserve"> </w:t>
      </w:r>
      <w:r>
        <w:rPr>
          <w:b/>
        </w:rPr>
        <w:t>Inventory</w:t>
      </w:r>
      <w:r>
        <w:rPr>
          <w:b/>
          <w:spacing w:val="-2"/>
        </w:rPr>
        <w:t xml:space="preserve"> </w:t>
      </w:r>
      <w:r>
        <w:rPr>
          <w:b/>
        </w:rPr>
        <w:t>of</w:t>
      </w:r>
      <w:r>
        <w:rPr>
          <w:b/>
          <w:spacing w:val="-4"/>
        </w:rPr>
        <w:t xml:space="preserve"> </w:t>
      </w:r>
      <w:r>
        <w:rPr>
          <w:b/>
        </w:rPr>
        <w:t>Laboratory</w:t>
      </w:r>
      <w:r>
        <w:rPr>
          <w:b/>
          <w:spacing w:val="-2"/>
        </w:rPr>
        <w:t xml:space="preserve"> Equipment</w:t>
      </w:r>
    </w:p>
    <w:p w14:paraId="43301A04" w14:textId="77777777" w:rsidR="00E75F68" w:rsidRDefault="00E75F68">
      <w:pPr>
        <w:pStyle w:val="BodyText"/>
        <w:spacing w:before="2"/>
        <w:rPr>
          <w:b/>
          <w:sz w:val="13"/>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0"/>
        <w:gridCol w:w="1110"/>
        <w:gridCol w:w="1380"/>
        <w:gridCol w:w="1741"/>
        <w:gridCol w:w="1981"/>
        <w:gridCol w:w="1966"/>
      </w:tblGrid>
      <w:tr w:rsidR="00E75F68" w14:paraId="6A876B65" w14:textId="77777777">
        <w:trPr>
          <w:trHeight w:val="862"/>
        </w:trPr>
        <w:tc>
          <w:tcPr>
            <w:tcW w:w="1290" w:type="dxa"/>
          </w:tcPr>
          <w:p w14:paraId="2762EC7D" w14:textId="77777777" w:rsidR="00E75F68" w:rsidRDefault="00000000">
            <w:pPr>
              <w:pStyle w:val="TableParagraph"/>
              <w:ind w:left="107" w:right="171"/>
              <w:rPr>
                <w:b/>
              </w:rPr>
            </w:pPr>
            <w:r>
              <w:rPr>
                <w:b/>
                <w:spacing w:val="-2"/>
              </w:rPr>
              <w:t xml:space="preserve">Equipment ID/Asset </w:t>
            </w:r>
            <w:r>
              <w:rPr>
                <w:b/>
                <w:spacing w:val="-4"/>
              </w:rPr>
              <w:t>Tag</w:t>
            </w:r>
          </w:p>
        </w:tc>
        <w:tc>
          <w:tcPr>
            <w:tcW w:w="1110" w:type="dxa"/>
          </w:tcPr>
          <w:p w14:paraId="19173381" w14:textId="77777777" w:rsidR="00E75F68" w:rsidRDefault="00000000">
            <w:pPr>
              <w:pStyle w:val="TableParagraph"/>
              <w:ind w:left="107" w:right="242"/>
              <w:rPr>
                <w:b/>
              </w:rPr>
            </w:pPr>
            <w:r>
              <w:rPr>
                <w:b/>
                <w:spacing w:val="-2"/>
              </w:rPr>
              <w:t>Serial Number</w:t>
            </w:r>
          </w:p>
        </w:tc>
        <w:tc>
          <w:tcPr>
            <w:tcW w:w="1380" w:type="dxa"/>
          </w:tcPr>
          <w:p w14:paraId="2A1FA944" w14:textId="77777777" w:rsidR="00E75F68" w:rsidRDefault="00000000">
            <w:pPr>
              <w:pStyle w:val="TableParagraph"/>
              <w:ind w:left="107" w:right="261"/>
              <w:rPr>
                <w:b/>
              </w:rPr>
            </w:pPr>
            <w:r>
              <w:rPr>
                <w:b/>
                <w:spacing w:val="-2"/>
              </w:rPr>
              <w:t xml:space="preserve">Equipment </w:t>
            </w:r>
            <w:r>
              <w:rPr>
                <w:b/>
                <w:spacing w:val="-4"/>
              </w:rPr>
              <w:t>Type</w:t>
            </w:r>
          </w:p>
        </w:tc>
        <w:tc>
          <w:tcPr>
            <w:tcW w:w="1741" w:type="dxa"/>
          </w:tcPr>
          <w:p w14:paraId="1BAD6188" w14:textId="77777777" w:rsidR="00E75F68" w:rsidRDefault="00000000">
            <w:pPr>
              <w:pStyle w:val="TableParagraph"/>
              <w:ind w:left="108" w:right="155"/>
              <w:rPr>
                <w:b/>
              </w:rPr>
            </w:pPr>
            <w:r>
              <w:rPr>
                <w:b/>
                <w:spacing w:val="-2"/>
              </w:rPr>
              <w:t xml:space="preserve">Equipment </w:t>
            </w:r>
            <w:r>
              <w:rPr>
                <w:b/>
              </w:rPr>
              <w:t>Functioning</w:t>
            </w:r>
            <w:r>
              <w:rPr>
                <w:b/>
                <w:spacing w:val="-13"/>
              </w:rPr>
              <w:t xml:space="preserve"> </w:t>
            </w:r>
            <w:r>
              <w:rPr>
                <w:b/>
              </w:rPr>
              <w:t xml:space="preserve">and </w:t>
            </w:r>
            <w:r>
              <w:rPr>
                <w:b/>
                <w:spacing w:val="-2"/>
              </w:rPr>
              <w:t>Operational?</w:t>
            </w:r>
          </w:p>
        </w:tc>
        <w:tc>
          <w:tcPr>
            <w:tcW w:w="1981" w:type="dxa"/>
          </w:tcPr>
          <w:p w14:paraId="6583715A" w14:textId="77777777" w:rsidR="00E75F68" w:rsidRDefault="00000000">
            <w:pPr>
              <w:pStyle w:val="TableParagraph"/>
              <w:ind w:left="107" w:right="161"/>
              <w:rPr>
                <w:b/>
              </w:rPr>
            </w:pPr>
            <w:r>
              <w:rPr>
                <w:b/>
              </w:rPr>
              <w:t xml:space="preserve">Date of Last </w:t>
            </w:r>
            <w:r>
              <w:rPr>
                <w:b/>
                <w:spacing w:val="-2"/>
              </w:rPr>
              <w:t>Inspection/Service</w:t>
            </w:r>
          </w:p>
        </w:tc>
        <w:tc>
          <w:tcPr>
            <w:tcW w:w="1966" w:type="dxa"/>
          </w:tcPr>
          <w:p w14:paraId="7EA06674" w14:textId="77777777" w:rsidR="00E75F68" w:rsidRDefault="00000000">
            <w:pPr>
              <w:pStyle w:val="TableParagraph"/>
              <w:ind w:left="106" w:right="147"/>
              <w:rPr>
                <w:b/>
              </w:rPr>
            </w:pPr>
            <w:r>
              <w:rPr>
                <w:b/>
                <w:spacing w:val="-4"/>
              </w:rPr>
              <w:t xml:space="preserve">Next </w:t>
            </w:r>
            <w:r>
              <w:rPr>
                <w:b/>
                <w:spacing w:val="-2"/>
              </w:rPr>
              <w:t xml:space="preserve">Inspection/Service </w:t>
            </w:r>
            <w:r>
              <w:rPr>
                <w:b/>
              </w:rPr>
              <w:t>Due Date</w:t>
            </w:r>
          </w:p>
        </w:tc>
      </w:tr>
      <w:tr w:rsidR="00E75F68" w14:paraId="47C1B7DB" w14:textId="77777777">
        <w:trPr>
          <w:trHeight w:val="267"/>
        </w:trPr>
        <w:tc>
          <w:tcPr>
            <w:tcW w:w="1290" w:type="dxa"/>
          </w:tcPr>
          <w:p w14:paraId="682FFA40" w14:textId="77777777" w:rsidR="00E75F68" w:rsidRDefault="00E75F68">
            <w:pPr>
              <w:pStyle w:val="TableParagraph"/>
              <w:rPr>
                <w:rFonts w:ascii="Times New Roman"/>
                <w:sz w:val="18"/>
              </w:rPr>
            </w:pPr>
          </w:p>
        </w:tc>
        <w:tc>
          <w:tcPr>
            <w:tcW w:w="1110" w:type="dxa"/>
          </w:tcPr>
          <w:p w14:paraId="13A04D0F" w14:textId="77777777" w:rsidR="00E75F68" w:rsidRDefault="00E75F68">
            <w:pPr>
              <w:pStyle w:val="TableParagraph"/>
              <w:rPr>
                <w:rFonts w:ascii="Times New Roman"/>
                <w:sz w:val="18"/>
              </w:rPr>
            </w:pPr>
          </w:p>
        </w:tc>
        <w:tc>
          <w:tcPr>
            <w:tcW w:w="1380" w:type="dxa"/>
          </w:tcPr>
          <w:p w14:paraId="07B8E9D5" w14:textId="77777777" w:rsidR="00E75F68" w:rsidRDefault="00E75F68">
            <w:pPr>
              <w:pStyle w:val="TableParagraph"/>
              <w:rPr>
                <w:rFonts w:ascii="Times New Roman"/>
                <w:sz w:val="18"/>
              </w:rPr>
            </w:pPr>
          </w:p>
        </w:tc>
        <w:tc>
          <w:tcPr>
            <w:tcW w:w="1741" w:type="dxa"/>
          </w:tcPr>
          <w:p w14:paraId="5BEF3864" w14:textId="77777777" w:rsidR="00E75F68" w:rsidRDefault="00E75F68">
            <w:pPr>
              <w:pStyle w:val="TableParagraph"/>
              <w:rPr>
                <w:rFonts w:ascii="Times New Roman"/>
                <w:sz w:val="18"/>
              </w:rPr>
            </w:pPr>
          </w:p>
        </w:tc>
        <w:tc>
          <w:tcPr>
            <w:tcW w:w="1981" w:type="dxa"/>
          </w:tcPr>
          <w:p w14:paraId="03532E05" w14:textId="77777777" w:rsidR="00E75F68" w:rsidRDefault="00E75F68">
            <w:pPr>
              <w:pStyle w:val="TableParagraph"/>
              <w:rPr>
                <w:rFonts w:ascii="Times New Roman"/>
                <w:sz w:val="18"/>
              </w:rPr>
            </w:pPr>
          </w:p>
        </w:tc>
        <w:tc>
          <w:tcPr>
            <w:tcW w:w="1966" w:type="dxa"/>
          </w:tcPr>
          <w:p w14:paraId="2919398E" w14:textId="77777777" w:rsidR="00E75F68" w:rsidRDefault="00E75F68">
            <w:pPr>
              <w:pStyle w:val="TableParagraph"/>
              <w:rPr>
                <w:rFonts w:ascii="Times New Roman"/>
                <w:sz w:val="18"/>
              </w:rPr>
            </w:pPr>
          </w:p>
        </w:tc>
      </w:tr>
      <w:tr w:rsidR="00E75F68" w14:paraId="34210A5B" w14:textId="77777777">
        <w:trPr>
          <w:trHeight w:val="270"/>
        </w:trPr>
        <w:tc>
          <w:tcPr>
            <w:tcW w:w="1290" w:type="dxa"/>
          </w:tcPr>
          <w:p w14:paraId="6DB73109" w14:textId="77777777" w:rsidR="00E75F68" w:rsidRDefault="00E75F68">
            <w:pPr>
              <w:pStyle w:val="TableParagraph"/>
              <w:rPr>
                <w:rFonts w:ascii="Times New Roman"/>
                <w:sz w:val="20"/>
              </w:rPr>
            </w:pPr>
          </w:p>
        </w:tc>
        <w:tc>
          <w:tcPr>
            <w:tcW w:w="1110" w:type="dxa"/>
          </w:tcPr>
          <w:p w14:paraId="27E1165D" w14:textId="77777777" w:rsidR="00E75F68" w:rsidRDefault="00E75F68">
            <w:pPr>
              <w:pStyle w:val="TableParagraph"/>
              <w:rPr>
                <w:rFonts w:ascii="Times New Roman"/>
                <w:sz w:val="20"/>
              </w:rPr>
            </w:pPr>
          </w:p>
        </w:tc>
        <w:tc>
          <w:tcPr>
            <w:tcW w:w="1380" w:type="dxa"/>
          </w:tcPr>
          <w:p w14:paraId="0123BD70" w14:textId="77777777" w:rsidR="00E75F68" w:rsidRDefault="00E75F68">
            <w:pPr>
              <w:pStyle w:val="TableParagraph"/>
              <w:rPr>
                <w:rFonts w:ascii="Times New Roman"/>
                <w:sz w:val="20"/>
              </w:rPr>
            </w:pPr>
          </w:p>
        </w:tc>
        <w:tc>
          <w:tcPr>
            <w:tcW w:w="1741" w:type="dxa"/>
          </w:tcPr>
          <w:p w14:paraId="53272862" w14:textId="77777777" w:rsidR="00E75F68" w:rsidRDefault="00E75F68">
            <w:pPr>
              <w:pStyle w:val="TableParagraph"/>
              <w:rPr>
                <w:rFonts w:ascii="Times New Roman"/>
                <w:sz w:val="20"/>
              </w:rPr>
            </w:pPr>
          </w:p>
        </w:tc>
        <w:tc>
          <w:tcPr>
            <w:tcW w:w="1981" w:type="dxa"/>
          </w:tcPr>
          <w:p w14:paraId="2045285F" w14:textId="77777777" w:rsidR="00E75F68" w:rsidRDefault="00E75F68">
            <w:pPr>
              <w:pStyle w:val="TableParagraph"/>
              <w:rPr>
                <w:rFonts w:ascii="Times New Roman"/>
                <w:sz w:val="20"/>
              </w:rPr>
            </w:pPr>
          </w:p>
        </w:tc>
        <w:tc>
          <w:tcPr>
            <w:tcW w:w="1966" w:type="dxa"/>
          </w:tcPr>
          <w:p w14:paraId="182A919E" w14:textId="77777777" w:rsidR="00E75F68" w:rsidRDefault="00E75F68">
            <w:pPr>
              <w:pStyle w:val="TableParagraph"/>
              <w:rPr>
                <w:rFonts w:ascii="Times New Roman"/>
                <w:sz w:val="20"/>
              </w:rPr>
            </w:pPr>
          </w:p>
        </w:tc>
      </w:tr>
      <w:tr w:rsidR="00E75F68" w14:paraId="6CC1D86D" w14:textId="77777777">
        <w:trPr>
          <w:trHeight w:val="267"/>
        </w:trPr>
        <w:tc>
          <w:tcPr>
            <w:tcW w:w="1290" w:type="dxa"/>
          </w:tcPr>
          <w:p w14:paraId="7297021F" w14:textId="77777777" w:rsidR="00E75F68" w:rsidRDefault="00E75F68">
            <w:pPr>
              <w:pStyle w:val="TableParagraph"/>
              <w:rPr>
                <w:rFonts w:ascii="Times New Roman"/>
                <w:sz w:val="18"/>
              </w:rPr>
            </w:pPr>
          </w:p>
        </w:tc>
        <w:tc>
          <w:tcPr>
            <w:tcW w:w="1110" w:type="dxa"/>
          </w:tcPr>
          <w:p w14:paraId="263960E4" w14:textId="77777777" w:rsidR="00E75F68" w:rsidRDefault="00E75F68">
            <w:pPr>
              <w:pStyle w:val="TableParagraph"/>
              <w:rPr>
                <w:rFonts w:ascii="Times New Roman"/>
                <w:sz w:val="18"/>
              </w:rPr>
            </w:pPr>
          </w:p>
        </w:tc>
        <w:tc>
          <w:tcPr>
            <w:tcW w:w="1380" w:type="dxa"/>
          </w:tcPr>
          <w:p w14:paraId="0246C799" w14:textId="77777777" w:rsidR="00E75F68" w:rsidRDefault="00E75F68">
            <w:pPr>
              <w:pStyle w:val="TableParagraph"/>
              <w:rPr>
                <w:rFonts w:ascii="Times New Roman"/>
                <w:sz w:val="18"/>
              </w:rPr>
            </w:pPr>
          </w:p>
        </w:tc>
        <w:tc>
          <w:tcPr>
            <w:tcW w:w="1741" w:type="dxa"/>
          </w:tcPr>
          <w:p w14:paraId="7063F7F8" w14:textId="77777777" w:rsidR="00E75F68" w:rsidRDefault="00E75F68">
            <w:pPr>
              <w:pStyle w:val="TableParagraph"/>
              <w:rPr>
                <w:rFonts w:ascii="Times New Roman"/>
                <w:sz w:val="18"/>
              </w:rPr>
            </w:pPr>
          </w:p>
        </w:tc>
        <w:tc>
          <w:tcPr>
            <w:tcW w:w="1981" w:type="dxa"/>
          </w:tcPr>
          <w:p w14:paraId="462CD88F" w14:textId="77777777" w:rsidR="00E75F68" w:rsidRDefault="00E75F68">
            <w:pPr>
              <w:pStyle w:val="TableParagraph"/>
              <w:rPr>
                <w:rFonts w:ascii="Times New Roman"/>
                <w:sz w:val="18"/>
              </w:rPr>
            </w:pPr>
          </w:p>
        </w:tc>
        <w:tc>
          <w:tcPr>
            <w:tcW w:w="1966" w:type="dxa"/>
          </w:tcPr>
          <w:p w14:paraId="417CD345" w14:textId="77777777" w:rsidR="00E75F68" w:rsidRDefault="00E75F68">
            <w:pPr>
              <w:pStyle w:val="TableParagraph"/>
              <w:rPr>
                <w:rFonts w:ascii="Times New Roman"/>
                <w:sz w:val="18"/>
              </w:rPr>
            </w:pPr>
          </w:p>
        </w:tc>
      </w:tr>
      <w:tr w:rsidR="00E75F68" w14:paraId="094B78CF" w14:textId="77777777">
        <w:trPr>
          <w:trHeight w:val="270"/>
        </w:trPr>
        <w:tc>
          <w:tcPr>
            <w:tcW w:w="1290" w:type="dxa"/>
          </w:tcPr>
          <w:p w14:paraId="6398D00C" w14:textId="77777777" w:rsidR="00E75F68" w:rsidRDefault="00E75F68">
            <w:pPr>
              <w:pStyle w:val="TableParagraph"/>
              <w:rPr>
                <w:rFonts w:ascii="Times New Roman"/>
                <w:sz w:val="20"/>
              </w:rPr>
            </w:pPr>
          </w:p>
        </w:tc>
        <w:tc>
          <w:tcPr>
            <w:tcW w:w="1110" w:type="dxa"/>
          </w:tcPr>
          <w:p w14:paraId="78723F56" w14:textId="77777777" w:rsidR="00E75F68" w:rsidRDefault="00E75F68">
            <w:pPr>
              <w:pStyle w:val="TableParagraph"/>
              <w:rPr>
                <w:rFonts w:ascii="Times New Roman"/>
                <w:sz w:val="20"/>
              </w:rPr>
            </w:pPr>
          </w:p>
        </w:tc>
        <w:tc>
          <w:tcPr>
            <w:tcW w:w="1380" w:type="dxa"/>
          </w:tcPr>
          <w:p w14:paraId="51F4C46C" w14:textId="77777777" w:rsidR="00E75F68" w:rsidRDefault="00E75F68">
            <w:pPr>
              <w:pStyle w:val="TableParagraph"/>
              <w:rPr>
                <w:rFonts w:ascii="Times New Roman"/>
                <w:sz w:val="20"/>
              </w:rPr>
            </w:pPr>
          </w:p>
        </w:tc>
        <w:tc>
          <w:tcPr>
            <w:tcW w:w="1741" w:type="dxa"/>
          </w:tcPr>
          <w:p w14:paraId="36203894" w14:textId="77777777" w:rsidR="00E75F68" w:rsidRDefault="00E75F68">
            <w:pPr>
              <w:pStyle w:val="TableParagraph"/>
              <w:rPr>
                <w:rFonts w:ascii="Times New Roman"/>
                <w:sz w:val="20"/>
              </w:rPr>
            </w:pPr>
          </w:p>
        </w:tc>
        <w:tc>
          <w:tcPr>
            <w:tcW w:w="1981" w:type="dxa"/>
          </w:tcPr>
          <w:p w14:paraId="0D275B56" w14:textId="77777777" w:rsidR="00E75F68" w:rsidRDefault="00E75F68">
            <w:pPr>
              <w:pStyle w:val="TableParagraph"/>
              <w:rPr>
                <w:rFonts w:ascii="Times New Roman"/>
                <w:sz w:val="20"/>
              </w:rPr>
            </w:pPr>
          </w:p>
        </w:tc>
        <w:tc>
          <w:tcPr>
            <w:tcW w:w="1966" w:type="dxa"/>
          </w:tcPr>
          <w:p w14:paraId="39E7B65A" w14:textId="77777777" w:rsidR="00E75F68" w:rsidRDefault="00E75F68">
            <w:pPr>
              <w:pStyle w:val="TableParagraph"/>
              <w:rPr>
                <w:rFonts w:ascii="Times New Roman"/>
                <w:sz w:val="20"/>
              </w:rPr>
            </w:pPr>
          </w:p>
        </w:tc>
      </w:tr>
      <w:tr w:rsidR="00E75F68" w14:paraId="52148469" w14:textId="77777777">
        <w:trPr>
          <w:trHeight w:val="267"/>
        </w:trPr>
        <w:tc>
          <w:tcPr>
            <w:tcW w:w="1290" w:type="dxa"/>
          </w:tcPr>
          <w:p w14:paraId="2F665612" w14:textId="77777777" w:rsidR="00E75F68" w:rsidRDefault="00E75F68">
            <w:pPr>
              <w:pStyle w:val="TableParagraph"/>
              <w:rPr>
                <w:rFonts w:ascii="Times New Roman"/>
                <w:sz w:val="18"/>
              </w:rPr>
            </w:pPr>
          </w:p>
        </w:tc>
        <w:tc>
          <w:tcPr>
            <w:tcW w:w="1110" w:type="dxa"/>
          </w:tcPr>
          <w:p w14:paraId="0400C536" w14:textId="77777777" w:rsidR="00E75F68" w:rsidRDefault="00E75F68">
            <w:pPr>
              <w:pStyle w:val="TableParagraph"/>
              <w:rPr>
                <w:rFonts w:ascii="Times New Roman"/>
                <w:sz w:val="18"/>
              </w:rPr>
            </w:pPr>
          </w:p>
        </w:tc>
        <w:tc>
          <w:tcPr>
            <w:tcW w:w="1380" w:type="dxa"/>
          </w:tcPr>
          <w:p w14:paraId="2C9A65D6" w14:textId="77777777" w:rsidR="00E75F68" w:rsidRDefault="00E75F68">
            <w:pPr>
              <w:pStyle w:val="TableParagraph"/>
              <w:rPr>
                <w:rFonts w:ascii="Times New Roman"/>
                <w:sz w:val="18"/>
              </w:rPr>
            </w:pPr>
          </w:p>
        </w:tc>
        <w:tc>
          <w:tcPr>
            <w:tcW w:w="1741" w:type="dxa"/>
          </w:tcPr>
          <w:p w14:paraId="3A418594" w14:textId="77777777" w:rsidR="00E75F68" w:rsidRDefault="00E75F68">
            <w:pPr>
              <w:pStyle w:val="TableParagraph"/>
              <w:rPr>
                <w:rFonts w:ascii="Times New Roman"/>
                <w:sz w:val="18"/>
              </w:rPr>
            </w:pPr>
          </w:p>
        </w:tc>
        <w:tc>
          <w:tcPr>
            <w:tcW w:w="1981" w:type="dxa"/>
          </w:tcPr>
          <w:p w14:paraId="7EAE5980" w14:textId="77777777" w:rsidR="00E75F68" w:rsidRDefault="00E75F68">
            <w:pPr>
              <w:pStyle w:val="TableParagraph"/>
              <w:rPr>
                <w:rFonts w:ascii="Times New Roman"/>
                <w:sz w:val="18"/>
              </w:rPr>
            </w:pPr>
          </w:p>
        </w:tc>
        <w:tc>
          <w:tcPr>
            <w:tcW w:w="1966" w:type="dxa"/>
          </w:tcPr>
          <w:p w14:paraId="01AC826F" w14:textId="77777777" w:rsidR="00E75F68" w:rsidRDefault="00E75F68">
            <w:pPr>
              <w:pStyle w:val="TableParagraph"/>
              <w:rPr>
                <w:rFonts w:ascii="Times New Roman"/>
                <w:sz w:val="18"/>
              </w:rPr>
            </w:pPr>
          </w:p>
        </w:tc>
      </w:tr>
      <w:tr w:rsidR="00E75F68" w14:paraId="6AD3CC30" w14:textId="77777777">
        <w:trPr>
          <w:trHeight w:val="270"/>
        </w:trPr>
        <w:tc>
          <w:tcPr>
            <w:tcW w:w="1290" w:type="dxa"/>
          </w:tcPr>
          <w:p w14:paraId="782890CD" w14:textId="77777777" w:rsidR="00E75F68" w:rsidRDefault="00E75F68">
            <w:pPr>
              <w:pStyle w:val="TableParagraph"/>
              <w:rPr>
                <w:rFonts w:ascii="Times New Roman"/>
                <w:sz w:val="20"/>
              </w:rPr>
            </w:pPr>
          </w:p>
        </w:tc>
        <w:tc>
          <w:tcPr>
            <w:tcW w:w="1110" w:type="dxa"/>
          </w:tcPr>
          <w:p w14:paraId="47480574" w14:textId="77777777" w:rsidR="00E75F68" w:rsidRDefault="00E75F68">
            <w:pPr>
              <w:pStyle w:val="TableParagraph"/>
              <w:rPr>
                <w:rFonts w:ascii="Times New Roman"/>
                <w:sz w:val="20"/>
              </w:rPr>
            </w:pPr>
          </w:p>
        </w:tc>
        <w:tc>
          <w:tcPr>
            <w:tcW w:w="1380" w:type="dxa"/>
          </w:tcPr>
          <w:p w14:paraId="31060C15" w14:textId="77777777" w:rsidR="00E75F68" w:rsidRDefault="00E75F68">
            <w:pPr>
              <w:pStyle w:val="TableParagraph"/>
              <w:rPr>
                <w:rFonts w:ascii="Times New Roman"/>
                <w:sz w:val="20"/>
              </w:rPr>
            </w:pPr>
          </w:p>
        </w:tc>
        <w:tc>
          <w:tcPr>
            <w:tcW w:w="1741" w:type="dxa"/>
          </w:tcPr>
          <w:p w14:paraId="500A4C68" w14:textId="77777777" w:rsidR="00E75F68" w:rsidRDefault="00E75F68">
            <w:pPr>
              <w:pStyle w:val="TableParagraph"/>
              <w:rPr>
                <w:rFonts w:ascii="Times New Roman"/>
                <w:sz w:val="20"/>
              </w:rPr>
            </w:pPr>
          </w:p>
        </w:tc>
        <w:tc>
          <w:tcPr>
            <w:tcW w:w="1981" w:type="dxa"/>
          </w:tcPr>
          <w:p w14:paraId="36221643" w14:textId="77777777" w:rsidR="00E75F68" w:rsidRDefault="00E75F68">
            <w:pPr>
              <w:pStyle w:val="TableParagraph"/>
              <w:rPr>
                <w:rFonts w:ascii="Times New Roman"/>
                <w:sz w:val="20"/>
              </w:rPr>
            </w:pPr>
          </w:p>
        </w:tc>
        <w:tc>
          <w:tcPr>
            <w:tcW w:w="1966" w:type="dxa"/>
          </w:tcPr>
          <w:p w14:paraId="54BCD211" w14:textId="77777777" w:rsidR="00E75F68" w:rsidRDefault="00E75F68">
            <w:pPr>
              <w:pStyle w:val="TableParagraph"/>
              <w:rPr>
                <w:rFonts w:ascii="Times New Roman"/>
                <w:sz w:val="20"/>
              </w:rPr>
            </w:pPr>
          </w:p>
        </w:tc>
      </w:tr>
      <w:tr w:rsidR="00E75F68" w14:paraId="66715AA2" w14:textId="77777777">
        <w:trPr>
          <w:trHeight w:val="267"/>
        </w:trPr>
        <w:tc>
          <w:tcPr>
            <w:tcW w:w="1290" w:type="dxa"/>
          </w:tcPr>
          <w:p w14:paraId="5A4D2A7F" w14:textId="77777777" w:rsidR="00E75F68" w:rsidRDefault="00E75F68">
            <w:pPr>
              <w:pStyle w:val="TableParagraph"/>
              <w:rPr>
                <w:rFonts w:ascii="Times New Roman"/>
                <w:sz w:val="18"/>
              </w:rPr>
            </w:pPr>
          </w:p>
        </w:tc>
        <w:tc>
          <w:tcPr>
            <w:tcW w:w="1110" w:type="dxa"/>
          </w:tcPr>
          <w:p w14:paraId="5D643B0D" w14:textId="77777777" w:rsidR="00E75F68" w:rsidRDefault="00E75F68">
            <w:pPr>
              <w:pStyle w:val="TableParagraph"/>
              <w:rPr>
                <w:rFonts w:ascii="Times New Roman"/>
                <w:sz w:val="18"/>
              </w:rPr>
            </w:pPr>
          </w:p>
        </w:tc>
        <w:tc>
          <w:tcPr>
            <w:tcW w:w="1380" w:type="dxa"/>
          </w:tcPr>
          <w:p w14:paraId="693A57A8" w14:textId="77777777" w:rsidR="00E75F68" w:rsidRDefault="00E75F68">
            <w:pPr>
              <w:pStyle w:val="TableParagraph"/>
              <w:rPr>
                <w:rFonts w:ascii="Times New Roman"/>
                <w:sz w:val="18"/>
              </w:rPr>
            </w:pPr>
          </w:p>
        </w:tc>
        <w:tc>
          <w:tcPr>
            <w:tcW w:w="1741" w:type="dxa"/>
          </w:tcPr>
          <w:p w14:paraId="7E41C47C" w14:textId="77777777" w:rsidR="00E75F68" w:rsidRDefault="00E75F68">
            <w:pPr>
              <w:pStyle w:val="TableParagraph"/>
              <w:rPr>
                <w:rFonts w:ascii="Times New Roman"/>
                <w:sz w:val="18"/>
              </w:rPr>
            </w:pPr>
          </w:p>
        </w:tc>
        <w:tc>
          <w:tcPr>
            <w:tcW w:w="1981" w:type="dxa"/>
          </w:tcPr>
          <w:p w14:paraId="3C1BBDF0" w14:textId="77777777" w:rsidR="00E75F68" w:rsidRDefault="00E75F68">
            <w:pPr>
              <w:pStyle w:val="TableParagraph"/>
              <w:rPr>
                <w:rFonts w:ascii="Times New Roman"/>
                <w:sz w:val="18"/>
              </w:rPr>
            </w:pPr>
          </w:p>
        </w:tc>
        <w:tc>
          <w:tcPr>
            <w:tcW w:w="1966" w:type="dxa"/>
          </w:tcPr>
          <w:p w14:paraId="0F526174" w14:textId="77777777" w:rsidR="00E75F68" w:rsidRDefault="00E75F68">
            <w:pPr>
              <w:pStyle w:val="TableParagraph"/>
              <w:rPr>
                <w:rFonts w:ascii="Times New Roman"/>
                <w:sz w:val="18"/>
              </w:rPr>
            </w:pPr>
          </w:p>
        </w:tc>
      </w:tr>
      <w:tr w:rsidR="00E75F68" w14:paraId="3647FD24" w14:textId="77777777">
        <w:trPr>
          <w:trHeight w:val="267"/>
        </w:trPr>
        <w:tc>
          <w:tcPr>
            <w:tcW w:w="1290" w:type="dxa"/>
          </w:tcPr>
          <w:p w14:paraId="25AEDB3C" w14:textId="77777777" w:rsidR="00E75F68" w:rsidRDefault="00E75F68">
            <w:pPr>
              <w:pStyle w:val="TableParagraph"/>
              <w:rPr>
                <w:rFonts w:ascii="Times New Roman"/>
                <w:sz w:val="18"/>
              </w:rPr>
            </w:pPr>
          </w:p>
        </w:tc>
        <w:tc>
          <w:tcPr>
            <w:tcW w:w="1110" w:type="dxa"/>
          </w:tcPr>
          <w:p w14:paraId="401D533B" w14:textId="77777777" w:rsidR="00E75F68" w:rsidRDefault="00E75F68">
            <w:pPr>
              <w:pStyle w:val="TableParagraph"/>
              <w:rPr>
                <w:rFonts w:ascii="Times New Roman"/>
                <w:sz w:val="18"/>
              </w:rPr>
            </w:pPr>
          </w:p>
        </w:tc>
        <w:tc>
          <w:tcPr>
            <w:tcW w:w="1380" w:type="dxa"/>
          </w:tcPr>
          <w:p w14:paraId="400ECE62" w14:textId="77777777" w:rsidR="00E75F68" w:rsidRDefault="00E75F68">
            <w:pPr>
              <w:pStyle w:val="TableParagraph"/>
              <w:rPr>
                <w:rFonts w:ascii="Times New Roman"/>
                <w:sz w:val="18"/>
              </w:rPr>
            </w:pPr>
          </w:p>
        </w:tc>
        <w:tc>
          <w:tcPr>
            <w:tcW w:w="1741" w:type="dxa"/>
          </w:tcPr>
          <w:p w14:paraId="1310582D" w14:textId="77777777" w:rsidR="00E75F68" w:rsidRDefault="00E75F68">
            <w:pPr>
              <w:pStyle w:val="TableParagraph"/>
              <w:rPr>
                <w:rFonts w:ascii="Times New Roman"/>
                <w:sz w:val="18"/>
              </w:rPr>
            </w:pPr>
          </w:p>
        </w:tc>
        <w:tc>
          <w:tcPr>
            <w:tcW w:w="1981" w:type="dxa"/>
          </w:tcPr>
          <w:p w14:paraId="75137044" w14:textId="77777777" w:rsidR="00E75F68" w:rsidRDefault="00E75F68">
            <w:pPr>
              <w:pStyle w:val="TableParagraph"/>
              <w:rPr>
                <w:rFonts w:ascii="Times New Roman"/>
                <w:sz w:val="18"/>
              </w:rPr>
            </w:pPr>
          </w:p>
        </w:tc>
        <w:tc>
          <w:tcPr>
            <w:tcW w:w="1966" w:type="dxa"/>
          </w:tcPr>
          <w:p w14:paraId="05C6CA35" w14:textId="77777777" w:rsidR="00E75F68" w:rsidRDefault="00E75F68">
            <w:pPr>
              <w:pStyle w:val="TableParagraph"/>
              <w:rPr>
                <w:rFonts w:ascii="Times New Roman"/>
                <w:sz w:val="18"/>
              </w:rPr>
            </w:pPr>
          </w:p>
        </w:tc>
      </w:tr>
      <w:tr w:rsidR="00E75F68" w14:paraId="451A27D6" w14:textId="77777777">
        <w:trPr>
          <w:trHeight w:val="270"/>
        </w:trPr>
        <w:tc>
          <w:tcPr>
            <w:tcW w:w="1290" w:type="dxa"/>
          </w:tcPr>
          <w:p w14:paraId="02C7162A" w14:textId="77777777" w:rsidR="00E75F68" w:rsidRDefault="00E75F68">
            <w:pPr>
              <w:pStyle w:val="TableParagraph"/>
              <w:rPr>
                <w:rFonts w:ascii="Times New Roman"/>
                <w:sz w:val="20"/>
              </w:rPr>
            </w:pPr>
          </w:p>
        </w:tc>
        <w:tc>
          <w:tcPr>
            <w:tcW w:w="1110" w:type="dxa"/>
          </w:tcPr>
          <w:p w14:paraId="2AA9F2B2" w14:textId="77777777" w:rsidR="00E75F68" w:rsidRDefault="00E75F68">
            <w:pPr>
              <w:pStyle w:val="TableParagraph"/>
              <w:rPr>
                <w:rFonts w:ascii="Times New Roman"/>
                <w:sz w:val="20"/>
              </w:rPr>
            </w:pPr>
          </w:p>
        </w:tc>
        <w:tc>
          <w:tcPr>
            <w:tcW w:w="1380" w:type="dxa"/>
          </w:tcPr>
          <w:p w14:paraId="54D05B4D" w14:textId="77777777" w:rsidR="00E75F68" w:rsidRDefault="00E75F68">
            <w:pPr>
              <w:pStyle w:val="TableParagraph"/>
              <w:rPr>
                <w:rFonts w:ascii="Times New Roman"/>
                <w:sz w:val="20"/>
              </w:rPr>
            </w:pPr>
          </w:p>
        </w:tc>
        <w:tc>
          <w:tcPr>
            <w:tcW w:w="1741" w:type="dxa"/>
          </w:tcPr>
          <w:p w14:paraId="584B7223" w14:textId="77777777" w:rsidR="00E75F68" w:rsidRDefault="00E75F68">
            <w:pPr>
              <w:pStyle w:val="TableParagraph"/>
              <w:rPr>
                <w:rFonts w:ascii="Times New Roman"/>
                <w:sz w:val="20"/>
              </w:rPr>
            </w:pPr>
          </w:p>
        </w:tc>
        <w:tc>
          <w:tcPr>
            <w:tcW w:w="1981" w:type="dxa"/>
          </w:tcPr>
          <w:p w14:paraId="61668866" w14:textId="77777777" w:rsidR="00E75F68" w:rsidRDefault="00E75F68">
            <w:pPr>
              <w:pStyle w:val="TableParagraph"/>
              <w:rPr>
                <w:rFonts w:ascii="Times New Roman"/>
                <w:sz w:val="20"/>
              </w:rPr>
            </w:pPr>
          </w:p>
        </w:tc>
        <w:tc>
          <w:tcPr>
            <w:tcW w:w="1966" w:type="dxa"/>
          </w:tcPr>
          <w:p w14:paraId="358B892C" w14:textId="77777777" w:rsidR="00E75F68" w:rsidRDefault="00E75F68">
            <w:pPr>
              <w:pStyle w:val="TableParagraph"/>
              <w:rPr>
                <w:rFonts w:ascii="Times New Roman"/>
                <w:sz w:val="20"/>
              </w:rPr>
            </w:pPr>
          </w:p>
        </w:tc>
      </w:tr>
      <w:tr w:rsidR="00E75F68" w14:paraId="2C4870D6" w14:textId="77777777">
        <w:trPr>
          <w:trHeight w:val="267"/>
        </w:trPr>
        <w:tc>
          <w:tcPr>
            <w:tcW w:w="1290" w:type="dxa"/>
          </w:tcPr>
          <w:p w14:paraId="17772831" w14:textId="77777777" w:rsidR="00E75F68" w:rsidRDefault="00E75F68">
            <w:pPr>
              <w:pStyle w:val="TableParagraph"/>
              <w:rPr>
                <w:rFonts w:ascii="Times New Roman"/>
                <w:sz w:val="18"/>
              </w:rPr>
            </w:pPr>
          </w:p>
        </w:tc>
        <w:tc>
          <w:tcPr>
            <w:tcW w:w="1110" w:type="dxa"/>
          </w:tcPr>
          <w:p w14:paraId="514DA569" w14:textId="77777777" w:rsidR="00E75F68" w:rsidRDefault="00E75F68">
            <w:pPr>
              <w:pStyle w:val="TableParagraph"/>
              <w:rPr>
                <w:rFonts w:ascii="Times New Roman"/>
                <w:sz w:val="18"/>
              </w:rPr>
            </w:pPr>
          </w:p>
        </w:tc>
        <w:tc>
          <w:tcPr>
            <w:tcW w:w="1380" w:type="dxa"/>
          </w:tcPr>
          <w:p w14:paraId="2ACF7D2B" w14:textId="77777777" w:rsidR="00E75F68" w:rsidRDefault="00E75F68">
            <w:pPr>
              <w:pStyle w:val="TableParagraph"/>
              <w:rPr>
                <w:rFonts w:ascii="Times New Roman"/>
                <w:sz w:val="18"/>
              </w:rPr>
            </w:pPr>
          </w:p>
        </w:tc>
        <w:tc>
          <w:tcPr>
            <w:tcW w:w="1741" w:type="dxa"/>
          </w:tcPr>
          <w:p w14:paraId="7501B428" w14:textId="77777777" w:rsidR="00E75F68" w:rsidRDefault="00E75F68">
            <w:pPr>
              <w:pStyle w:val="TableParagraph"/>
              <w:rPr>
                <w:rFonts w:ascii="Times New Roman"/>
                <w:sz w:val="18"/>
              </w:rPr>
            </w:pPr>
          </w:p>
        </w:tc>
        <w:tc>
          <w:tcPr>
            <w:tcW w:w="1981" w:type="dxa"/>
          </w:tcPr>
          <w:p w14:paraId="5D69650E" w14:textId="77777777" w:rsidR="00E75F68" w:rsidRDefault="00E75F68">
            <w:pPr>
              <w:pStyle w:val="TableParagraph"/>
              <w:rPr>
                <w:rFonts w:ascii="Times New Roman"/>
                <w:sz w:val="18"/>
              </w:rPr>
            </w:pPr>
          </w:p>
        </w:tc>
        <w:tc>
          <w:tcPr>
            <w:tcW w:w="1966" w:type="dxa"/>
          </w:tcPr>
          <w:p w14:paraId="2F56B41C" w14:textId="77777777" w:rsidR="00E75F68" w:rsidRDefault="00E75F68">
            <w:pPr>
              <w:pStyle w:val="TableParagraph"/>
              <w:rPr>
                <w:rFonts w:ascii="Times New Roman"/>
                <w:sz w:val="18"/>
              </w:rPr>
            </w:pPr>
          </w:p>
        </w:tc>
      </w:tr>
      <w:tr w:rsidR="00E75F68" w14:paraId="0FF0C8C1" w14:textId="77777777">
        <w:trPr>
          <w:trHeight w:val="270"/>
        </w:trPr>
        <w:tc>
          <w:tcPr>
            <w:tcW w:w="1290" w:type="dxa"/>
          </w:tcPr>
          <w:p w14:paraId="721D9356" w14:textId="77777777" w:rsidR="00E75F68" w:rsidRDefault="00E75F68">
            <w:pPr>
              <w:pStyle w:val="TableParagraph"/>
              <w:rPr>
                <w:rFonts w:ascii="Times New Roman"/>
                <w:sz w:val="20"/>
              </w:rPr>
            </w:pPr>
          </w:p>
        </w:tc>
        <w:tc>
          <w:tcPr>
            <w:tcW w:w="1110" w:type="dxa"/>
          </w:tcPr>
          <w:p w14:paraId="73AA4306" w14:textId="77777777" w:rsidR="00E75F68" w:rsidRDefault="00E75F68">
            <w:pPr>
              <w:pStyle w:val="TableParagraph"/>
              <w:rPr>
                <w:rFonts w:ascii="Times New Roman"/>
                <w:sz w:val="20"/>
              </w:rPr>
            </w:pPr>
          </w:p>
        </w:tc>
        <w:tc>
          <w:tcPr>
            <w:tcW w:w="1380" w:type="dxa"/>
          </w:tcPr>
          <w:p w14:paraId="65DA35E3" w14:textId="77777777" w:rsidR="00E75F68" w:rsidRDefault="00E75F68">
            <w:pPr>
              <w:pStyle w:val="TableParagraph"/>
              <w:rPr>
                <w:rFonts w:ascii="Times New Roman"/>
                <w:sz w:val="20"/>
              </w:rPr>
            </w:pPr>
          </w:p>
        </w:tc>
        <w:tc>
          <w:tcPr>
            <w:tcW w:w="1741" w:type="dxa"/>
          </w:tcPr>
          <w:p w14:paraId="7F523747" w14:textId="77777777" w:rsidR="00E75F68" w:rsidRDefault="00E75F68">
            <w:pPr>
              <w:pStyle w:val="TableParagraph"/>
              <w:rPr>
                <w:rFonts w:ascii="Times New Roman"/>
                <w:sz w:val="20"/>
              </w:rPr>
            </w:pPr>
          </w:p>
        </w:tc>
        <w:tc>
          <w:tcPr>
            <w:tcW w:w="1981" w:type="dxa"/>
          </w:tcPr>
          <w:p w14:paraId="101F9BA0" w14:textId="77777777" w:rsidR="00E75F68" w:rsidRDefault="00E75F68">
            <w:pPr>
              <w:pStyle w:val="TableParagraph"/>
              <w:rPr>
                <w:rFonts w:ascii="Times New Roman"/>
                <w:sz w:val="20"/>
              </w:rPr>
            </w:pPr>
          </w:p>
        </w:tc>
        <w:tc>
          <w:tcPr>
            <w:tcW w:w="1966" w:type="dxa"/>
          </w:tcPr>
          <w:p w14:paraId="27A21448" w14:textId="77777777" w:rsidR="00E75F68" w:rsidRDefault="00E75F68">
            <w:pPr>
              <w:pStyle w:val="TableParagraph"/>
              <w:rPr>
                <w:rFonts w:ascii="Times New Roman"/>
                <w:sz w:val="20"/>
              </w:rPr>
            </w:pPr>
          </w:p>
        </w:tc>
      </w:tr>
      <w:tr w:rsidR="00E75F68" w14:paraId="12423965" w14:textId="77777777">
        <w:trPr>
          <w:trHeight w:val="267"/>
        </w:trPr>
        <w:tc>
          <w:tcPr>
            <w:tcW w:w="1290" w:type="dxa"/>
          </w:tcPr>
          <w:p w14:paraId="2352493D" w14:textId="77777777" w:rsidR="00E75F68" w:rsidRDefault="00E75F68">
            <w:pPr>
              <w:pStyle w:val="TableParagraph"/>
              <w:rPr>
                <w:rFonts w:ascii="Times New Roman"/>
                <w:sz w:val="18"/>
              </w:rPr>
            </w:pPr>
          </w:p>
        </w:tc>
        <w:tc>
          <w:tcPr>
            <w:tcW w:w="1110" w:type="dxa"/>
          </w:tcPr>
          <w:p w14:paraId="26D07AAF" w14:textId="77777777" w:rsidR="00E75F68" w:rsidRDefault="00E75F68">
            <w:pPr>
              <w:pStyle w:val="TableParagraph"/>
              <w:rPr>
                <w:rFonts w:ascii="Times New Roman"/>
                <w:sz w:val="18"/>
              </w:rPr>
            </w:pPr>
          </w:p>
        </w:tc>
        <w:tc>
          <w:tcPr>
            <w:tcW w:w="1380" w:type="dxa"/>
          </w:tcPr>
          <w:p w14:paraId="26FF5707" w14:textId="77777777" w:rsidR="00E75F68" w:rsidRDefault="00E75F68">
            <w:pPr>
              <w:pStyle w:val="TableParagraph"/>
              <w:rPr>
                <w:rFonts w:ascii="Times New Roman"/>
                <w:sz w:val="18"/>
              </w:rPr>
            </w:pPr>
          </w:p>
        </w:tc>
        <w:tc>
          <w:tcPr>
            <w:tcW w:w="1741" w:type="dxa"/>
          </w:tcPr>
          <w:p w14:paraId="2CBA7E03" w14:textId="77777777" w:rsidR="00E75F68" w:rsidRDefault="00E75F68">
            <w:pPr>
              <w:pStyle w:val="TableParagraph"/>
              <w:rPr>
                <w:rFonts w:ascii="Times New Roman"/>
                <w:sz w:val="18"/>
              </w:rPr>
            </w:pPr>
          </w:p>
        </w:tc>
        <w:tc>
          <w:tcPr>
            <w:tcW w:w="1981" w:type="dxa"/>
          </w:tcPr>
          <w:p w14:paraId="09810419" w14:textId="77777777" w:rsidR="00E75F68" w:rsidRDefault="00E75F68">
            <w:pPr>
              <w:pStyle w:val="TableParagraph"/>
              <w:rPr>
                <w:rFonts w:ascii="Times New Roman"/>
                <w:sz w:val="18"/>
              </w:rPr>
            </w:pPr>
          </w:p>
        </w:tc>
        <w:tc>
          <w:tcPr>
            <w:tcW w:w="1966" w:type="dxa"/>
          </w:tcPr>
          <w:p w14:paraId="3586DFBE" w14:textId="77777777" w:rsidR="00E75F68" w:rsidRDefault="00E75F68">
            <w:pPr>
              <w:pStyle w:val="TableParagraph"/>
              <w:rPr>
                <w:rFonts w:ascii="Times New Roman"/>
                <w:sz w:val="18"/>
              </w:rPr>
            </w:pPr>
          </w:p>
        </w:tc>
      </w:tr>
      <w:tr w:rsidR="00E75F68" w14:paraId="3A1BBCD5" w14:textId="77777777">
        <w:trPr>
          <w:trHeight w:val="270"/>
        </w:trPr>
        <w:tc>
          <w:tcPr>
            <w:tcW w:w="1290" w:type="dxa"/>
          </w:tcPr>
          <w:p w14:paraId="11A0821B" w14:textId="77777777" w:rsidR="00E75F68" w:rsidRDefault="00E75F68">
            <w:pPr>
              <w:pStyle w:val="TableParagraph"/>
              <w:rPr>
                <w:rFonts w:ascii="Times New Roman"/>
                <w:sz w:val="20"/>
              </w:rPr>
            </w:pPr>
          </w:p>
        </w:tc>
        <w:tc>
          <w:tcPr>
            <w:tcW w:w="1110" w:type="dxa"/>
          </w:tcPr>
          <w:p w14:paraId="55ABF1F1" w14:textId="77777777" w:rsidR="00E75F68" w:rsidRDefault="00E75F68">
            <w:pPr>
              <w:pStyle w:val="TableParagraph"/>
              <w:rPr>
                <w:rFonts w:ascii="Times New Roman"/>
                <w:sz w:val="20"/>
              </w:rPr>
            </w:pPr>
          </w:p>
        </w:tc>
        <w:tc>
          <w:tcPr>
            <w:tcW w:w="1380" w:type="dxa"/>
          </w:tcPr>
          <w:p w14:paraId="406D83DE" w14:textId="77777777" w:rsidR="00E75F68" w:rsidRDefault="00E75F68">
            <w:pPr>
              <w:pStyle w:val="TableParagraph"/>
              <w:rPr>
                <w:rFonts w:ascii="Times New Roman"/>
                <w:sz w:val="20"/>
              </w:rPr>
            </w:pPr>
          </w:p>
        </w:tc>
        <w:tc>
          <w:tcPr>
            <w:tcW w:w="1741" w:type="dxa"/>
          </w:tcPr>
          <w:p w14:paraId="4468A2E8" w14:textId="77777777" w:rsidR="00E75F68" w:rsidRDefault="00E75F68">
            <w:pPr>
              <w:pStyle w:val="TableParagraph"/>
              <w:rPr>
                <w:rFonts w:ascii="Times New Roman"/>
                <w:sz w:val="20"/>
              </w:rPr>
            </w:pPr>
          </w:p>
        </w:tc>
        <w:tc>
          <w:tcPr>
            <w:tcW w:w="1981" w:type="dxa"/>
          </w:tcPr>
          <w:p w14:paraId="7D3E6E27" w14:textId="77777777" w:rsidR="00E75F68" w:rsidRDefault="00E75F68">
            <w:pPr>
              <w:pStyle w:val="TableParagraph"/>
              <w:rPr>
                <w:rFonts w:ascii="Times New Roman"/>
                <w:sz w:val="20"/>
              </w:rPr>
            </w:pPr>
          </w:p>
        </w:tc>
        <w:tc>
          <w:tcPr>
            <w:tcW w:w="1966" w:type="dxa"/>
          </w:tcPr>
          <w:p w14:paraId="5F14C022" w14:textId="77777777" w:rsidR="00E75F68" w:rsidRDefault="00E75F68">
            <w:pPr>
              <w:pStyle w:val="TableParagraph"/>
              <w:rPr>
                <w:rFonts w:ascii="Times New Roman"/>
                <w:sz w:val="20"/>
              </w:rPr>
            </w:pPr>
          </w:p>
        </w:tc>
      </w:tr>
      <w:tr w:rsidR="00E75F68" w14:paraId="44FD75E9" w14:textId="77777777">
        <w:trPr>
          <w:trHeight w:val="267"/>
        </w:trPr>
        <w:tc>
          <w:tcPr>
            <w:tcW w:w="1290" w:type="dxa"/>
          </w:tcPr>
          <w:p w14:paraId="5528011B" w14:textId="77777777" w:rsidR="00E75F68" w:rsidRDefault="00E75F68">
            <w:pPr>
              <w:pStyle w:val="TableParagraph"/>
              <w:rPr>
                <w:rFonts w:ascii="Times New Roman"/>
                <w:sz w:val="18"/>
              </w:rPr>
            </w:pPr>
          </w:p>
        </w:tc>
        <w:tc>
          <w:tcPr>
            <w:tcW w:w="1110" w:type="dxa"/>
          </w:tcPr>
          <w:p w14:paraId="7ABF5ED1" w14:textId="77777777" w:rsidR="00E75F68" w:rsidRDefault="00E75F68">
            <w:pPr>
              <w:pStyle w:val="TableParagraph"/>
              <w:rPr>
                <w:rFonts w:ascii="Times New Roman"/>
                <w:sz w:val="18"/>
              </w:rPr>
            </w:pPr>
          </w:p>
        </w:tc>
        <w:tc>
          <w:tcPr>
            <w:tcW w:w="1380" w:type="dxa"/>
          </w:tcPr>
          <w:p w14:paraId="1AA57B5A" w14:textId="77777777" w:rsidR="00E75F68" w:rsidRDefault="00E75F68">
            <w:pPr>
              <w:pStyle w:val="TableParagraph"/>
              <w:rPr>
                <w:rFonts w:ascii="Times New Roman"/>
                <w:sz w:val="18"/>
              </w:rPr>
            </w:pPr>
          </w:p>
        </w:tc>
        <w:tc>
          <w:tcPr>
            <w:tcW w:w="1741" w:type="dxa"/>
          </w:tcPr>
          <w:p w14:paraId="5979F63F" w14:textId="77777777" w:rsidR="00E75F68" w:rsidRDefault="00E75F68">
            <w:pPr>
              <w:pStyle w:val="TableParagraph"/>
              <w:rPr>
                <w:rFonts w:ascii="Times New Roman"/>
                <w:sz w:val="18"/>
              </w:rPr>
            </w:pPr>
          </w:p>
        </w:tc>
        <w:tc>
          <w:tcPr>
            <w:tcW w:w="1981" w:type="dxa"/>
          </w:tcPr>
          <w:p w14:paraId="36E8C4D3" w14:textId="77777777" w:rsidR="00E75F68" w:rsidRDefault="00E75F68">
            <w:pPr>
              <w:pStyle w:val="TableParagraph"/>
              <w:rPr>
                <w:rFonts w:ascii="Times New Roman"/>
                <w:sz w:val="18"/>
              </w:rPr>
            </w:pPr>
          </w:p>
        </w:tc>
        <w:tc>
          <w:tcPr>
            <w:tcW w:w="1966" w:type="dxa"/>
          </w:tcPr>
          <w:p w14:paraId="1AD3A8BF" w14:textId="77777777" w:rsidR="00E75F68" w:rsidRDefault="00E75F68">
            <w:pPr>
              <w:pStyle w:val="TableParagraph"/>
              <w:rPr>
                <w:rFonts w:ascii="Times New Roman"/>
                <w:sz w:val="18"/>
              </w:rPr>
            </w:pPr>
          </w:p>
        </w:tc>
      </w:tr>
      <w:tr w:rsidR="00E75F68" w14:paraId="5E5DADC6" w14:textId="77777777">
        <w:trPr>
          <w:trHeight w:val="267"/>
        </w:trPr>
        <w:tc>
          <w:tcPr>
            <w:tcW w:w="1290" w:type="dxa"/>
          </w:tcPr>
          <w:p w14:paraId="4AA15345" w14:textId="77777777" w:rsidR="00E75F68" w:rsidRDefault="00E75F68">
            <w:pPr>
              <w:pStyle w:val="TableParagraph"/>
              <w:rPr>
                <w:rFonts w:ascii="Times New Roman"/>
                <w:sz w:val="18"/>
              </w:rPr>
            </w:pPr>
          </w:p>
        </w:tc>
        <w:tc>
          <w:tcPr>
            <w:tcW w:w="1110" w:type="dxa"/>
          </w:tcPr>
          <w:p w14:paraId="2A045FED" w14:textId="77777777" w:rsidR="00E75F68" w:rsidRDefault="00E75F68">
            <w:pPr>
              <w:pStyle w:val="TableParagraph"/>
              <w:rPr>
                <w:rFonts w:ascii="Times New Roman"/>
                <w:sz w:val="18"/>
              </w:rPr>
            </w:pPr>
          </w:p>
        </w:tc>
        <w:tc>
          <w:tcPr>
            <w:tcW w:w="1380" w:type="dxa"/>
          </w:tcPr>
          <w:p w14:paraId="04E0C31F" w14:textId="77777777" w:rsidR="00E75F68" w:rsidRDefault="00E75F68">
            <w:pPr>
              <w:pStyle w:val="TableParagraph"/>
              <w:rPr>
                <w:rFonts w:ascii="Times New Roman"/>
                <w:sz w:val="18"/>
              </w:rPr>
            </w:pPr>
          </w:p>
        </w:tc>
        <w:tc>
          <w:tcPr>
            <w:tcW w:w="1741" w:type="dxa"/>
          </w:tcPr>
          <w:p w14:paraId="3DAA1C55" w14:textId="77777777" w:rsidR="00E75F68" w:rsidRDefault="00E75F68">
            <w:pPr>
              <w:pStyle w:val="TableParagraph"/>
              <w:rPr>
                <w:rFonts w:ascii="Times New Roman"/>
                <w:sz w:val="18"/>
              </w:rPr>
            </w:pPr>
          </w:p>
        </w:tc>
        <w:tc>
          <w:tcPr>
            <w:tcW w:w="1981" w:type="dxa"/>
          </w:tcPr>
          <w:p w14:paraId="420DB8D4" w14:textId="77777777" w:rsidR="00E75F68" w:rsidRDefault="00E75F68">
            <w:pPr>
              <w:pStyle w:val="TableParagraph"/>
              <w:rPr>
                <w:rFonts w:ascii="Times New Roman"/>
                <w:sz w:val="18"/>
              </w:rPr>
            </w:pPr>
          </w:p>
        </w:tc>
        <w:tc>
          <w:tcPr>
            <w:tcW w:w="1966" w:type="dxa"/>
          </w:tcPr>
          <w:p w14:paraId="23786F97" w14:textId="77777777" w:rsidR="00E75F68" w:rsidRDefault="00E75F68">
            <w:pPr>
              <w:pStyle w:val="TableParagraph"/>
              <w:rPr>
                <w:rFonts w:ascii="Times New Roman"/>
                <w:sz w:val="18"/>
              </w:rPr>
            </w:pPr>
          </w:p>
        </w:tc>
      </w:tr>
      <w:tr w:rsidR="00E75F68" w14:paraId="7D0639C3" w14:textId="77777777">
        <w:trPr>
          <w:trHeight w:val="270"/>
        </w:trPr>
        <w:tc>
          <w:tcPr>
            <w:tcW w:w="1290" w:type="dxa"/>
          </w:tcPr>
          <w:p w14:paraId="4AE06E6E" w14:textId="77777777" w:rsidR="00E75F68" w:rsidRDefault="00E75F68">
            <w:pPr>
              <w:pStyle w:val="TableParagraph"/>
              <w:rPr>
                <w:rFonts w:ascii="Times New Roman"/>
                <w:sz w:val="20"/>
              </w:rPr>
            </w:pPr>
          </w:p>
        </w:tc>
        <w:tc>
          <w:tcPr>
            <w:tcW w:w="1110" w:type="dxa"/>
          </w:tcPr>
          <w:p w14:paraId="1EF94236" w14:textId="77777777" w:rsidR="00E75F68" w:rsidRDefault="00E75F68">
            <w:pPr>
              <w:pStyle w:val="TableParagraph"/>
              <w:rPr>
                <w:rFonts w:ascii="Times New Roman"/>
                <w:sz w:val="20"/>
              </w:rPr>
            </w:pPr>
          </w:p>
        </w:tc>
        <w:tc>
          <w:tcPr>
            <w:tcW w:w="1380" w:type="dxa"/>
          </w:tcPr>
          <w:p w14:paraId="5B6DD9B2" w14:textId="77777777" w:rsidR="00E75F68" w:rsidRDefault="00E75F68">
            <w:pPr>
              <w:pStyle w:val="TableParagraph"/>
              <w:rPr>
                <w:rFonts w:ascii="Times New Roman"/>
                <w:sz w:val="20"/>
              </w:rPr>
            </w:pPr>
          </w:p>
        </w:tc>
        <w:tc>
          <w:tcPr>
            <w:tcW w:w="1741" w:type="dxa"/>
          </w:tcPr>
          <w:p w14:paraId="204577D4" w14:textId="77777777" w:rsidR="00E75F68" w:rsidRDefault="00E75F68">
            <w:pPr>
              <w:pStyle w:val="TableParagraph"/>
              <w:rPr>
                <w:rFonts w:ascii="Times New Roman"/>
                <w:sz w:val="20"/>
              </w:rPr>
            </w:pPr>
          </w:p>
        </w:tc>
        <w:tc>
          <w:tcPr>
            <w:tcW w:w="1981" w:type="dxa"/>
          </w:tcPr>
          <w:p w14:paraId="2412C4A7" w14:textId="77777777" w:rsidR="00E75F68" w:rsidRDefault="00E75F68">
            <w:pPr>
              <w:pStyle w:val="TableParagraph"/>
              <w:rPr>
                <w:rFonts w:ascii="Times New Roman"/>
                <w:sz w:val="20"/>
              </w:rPr>
            </w:pPr>
          </w:p>
        </w:tc>
        <w:tc>
          <w:tcPr>
            <w:tcW w:w="1966" w:type="dxa"/>
          </w:tcPr>
          <w:p w14:paraId="7F0EFCD3" w14:textId="77777777" w:rsidR="00E75F68" w:rsidRDefault="00E75F68">
            <w:pPr>
              <w:pStyle w:val="TableParagraph"/>
              <w:rPr>
                <w:rFonts w:ascii="Times New Roman"/>
                <w:sz w:val="20"/>
              </w:rPr>
            </w:pPr>
          </w:p>
        </w:tc>
      </w:tr>
      <w:tr w:rsidR="00E75F68" w14:paraId="218B4CA8" w14:textId="77777777">
        <w:trPr>
          <w:trHeight w:val="267"/>
        </w:trPr>
        <w:tc>
          <w:tcPr>
            <w:tcW w:w="1290" w:type="dxa"/>
          </w:tcPr>
          <w:p w14:paraId="72E2EBA4" w14:textId="77777777" w:rsidR="00E75F68" w:rsidRDefault="00E75F68">
            <w:pPr>
              <w:pStyle w:val="TableParagraph"/>
              <w:rPr>
                <w:rFonts w:ascii="Times New Roman"/>
                <w:sz w:val="18"/>
              </w:rPr>
            </w:pPr>
          </w:p>
        </w:tc>
        <w:tc>
          <w:tcPr>
            <w:tcW w:w="1110" w:type="dxa"/>
          </w:tcPr>
          <w:p w14:paraId="0676F1E3" w14:textId="77777777" w:rsidR="00E75F68" w:rsidRDefault="00E75F68">
            <w:pPr>
              <w:pStyle w:val="TableParagraph"/>
              <w:rPr>
                <w:rFonts w:ascii="Times New Roman"/>
                <w:sz w:val="18"/>
              </w:rPr>
            </w:pPr>
          </w:p>
        </w:tc>
        <w:tc>
          <w:tcPr>
            <w:tcW w:w="1380" w:type="dxa"/>
          </w:tcPr>
          <w:p w14:paraId="1C2A35F5" w14:textId="77777777" w:rsidR="00E75F68" w:rsidRDefault="00E75F68">
            <w:pPr>
              <w:pStyle w:val="TableParagraph"/>
              <w:rPr>
                <w:rFonts w:ascii="Times New Roman"/>
                <w:sz w:val="18"/>
              </w:rPr>
            </w:pPr>
          </w:p>
        </w:tc>
        <w:tc>
          <w:tcPr>
            <w:tcW w:w="1741" w:type="dxa"/>
          </w:tcPr>
          <w:p w14:paraId="1A64BD17" w14:textId="77777777" w:rsidR="00E75F68" w:rsidRDefault="00E75F68">
            <w:pPr>
              <w:pStyle w:val="TableParagraph"/>
              <w:rPr>
                <w:rFonts w:ascii="Times New Roman"/>
                <w:sz w:val="18"/>
              </w:rPr>
            </w:pPr>
          </w:p>
        </w:tc>
        <w:tc>
          <w:tcPr>
            <w:tcW w:w="1981" w:type="dxa"/>
          </w:tcPr>
          <w:p w14:paraId="25B6E0F7" w14:textId="77777777" w:rsidR="00E75F68" w:rsidRDefault="00E75F68">
            <w:pPr>
              <w:pStyle w:val="TableParagraph"/>
              <w:rPr>
                <w:rFonts w:ascii="Times New Roman"/>
                <w:sz w:val="18"/>
              </w:rPr>
            </w:pPr>
          </w:p>
        </w:tc>
        <w:tc>
          <w:tcPr>
            <w:tcW w:w="1966" w:type="dxa"/>
          </w:tcPr>
          <w:p w14:paraId="73E133C0" w14:textId="77777777" w:rsidR="00E75F68" w:rsidRDefault="00E75F68">
            <w:pPr>
              <w:pStyle w:val="TableParagraph"/>
              <w:rPr>
                <w:rFonts w:ascii="Times New Roman"/>
                <w:sz w:val="18"/>
              </w:rPr>
            </w:pPr>
          </w:p>
        </w:tc>
      </w:tr>
      <w:tr w:rsidR="00E75F68" w14:paraId="04869492" w14:textId="77777777">
        <w:trPr>
          <w:trHeight w:val="270"/>
        </w:trPr>
        <w:tc>
          <w:tcPr>
            <w:tcW w:w="1290" w:type="dxa"/>
          </w:tcPr>
          <w:p w14:paraId="78087EE7" w14:textId="77777777" w:rsidR="00E75F68" w:rsidRDefault="00E75F68">
            <w:pPr>
              <w:pStyle w:val="TableParagraph"/>
              <w:rPr>
                <w:rFonts w:ascii="Times New Roman"/>
                <w:sz w:val="20"/>
              </w:rPr>
            </w:pPr>
          </w:p>
        </w:tc>
        <w:tc>
          <w:tcPr>
            <w:tcW w:w="1110" w:type="dxa"/>
          </w:tcPr>
          <w:p w14:paraId="78F954C2" w14:textId="77777777" w:rsidR="00E75F68" w:rsidRDefault="00E75F68">
            <w:pPr>
              <w:pStyle w:val="TableParagraph"/>
              <w:rPr>
                <w:rFonts w:ascii="Times New Roman"/>
                <w:sz w:val="20"/>
              </w:rPr>
            </w:pPr>
          </w:p>
        </w:tc>
        <w:tc>
          <w:tcPr>
            <w:tcW w:w="1380" w:type="dxa"/>
          </w:tcPr>
          <w:p w14:paraId="10358599" w14:textId="77777777" w:rsidR="00E75F68" w:rsidRDefault="00E75F68">
            <w:pPr>
              <w:pStyle w:val="TableParagraph"/>
              <w:rPr>
                <w:rFonts w:ascii="Times New Roman"/>
                <w:sz w:val="20"/>
              </w:rPr>
            </w:pPr>
          </w:p>
        </w:tc>
        <w:tc>
          <w:tcPr>
            <w:tcW w:w="1741" w:type="dxa"/>
          </w:tcPr>
          <w:p w14:paraId="70530071" w14:textId="77777777" w:rsidR="00E75F68" w:rsidRDefault="00E75F68">
            <w:pPr>
              <w:pStyle w:val="TableParagraph"/>
              <w:rPr>
                <w:rFonts w:ascii="Times New Roman"/>
                <w:sz w:val="20"/>
              </w:rPr>
            </w:pPr>
          </w:p>
        </w:tc>
        <w:tc>
          <w:tcPr>
            <w:tcW w:w="1981" w:type="dxa"/>
          </w:tcPr>
          <w:p w14:paraId="3B44E24B" w14:textId="77777777" w:rsidR="00E75F68" w:rsidRDefault="00E75F68">
            <w:pPr>
              <w:pStyle w:val="TableParagraph"/>
              <w:rPr>
                <w:rFonts w:ascii="Times New Roman"/>
                <w:sz w:val="20"/>
              </w:rPr>
            </w:pPr>
          </w:p>
        </w:tc>
        <w:tc>
          <w:tcPr>
            <w:tcW w:w="1966" w:type="dxa"/>
          </w:tcPr>
          <w:p w14:paraId="5CAA18CF" w14:textId="77777777" w:rsidR="00E75F68" w:rsidRDefault="00E75F68">
            <w:pPr>
              <w:pStyle w:val="TableParagraph"/>
              <w:rPr>
                <w:rFonts w:ascii="Times New Roman"/>
                <w:sz w:val="20"/>
              </w:rPr>
            </w:pPr>
          </w:p>
        </w:tc>
      </w:tr>
      <w:tr w:rsidR="00E75F68" w14:paraId="36E36CB5" w14:textId="77777777">
        <w:trPr>
          <w:trHeight w:val="267"/>
        </w:trPr>
        <w:tc>
          <w:tcPr>
            <w:tcW w:w="1290" w:type="dxa"/>
          </w:tcPr>
          <w:p w14:paraId="39FE5093" w14:textId="77777777" w:rsidR="00E75F68" w:rsidRDefault="00E75F68">
            <w:pPr>
              <w:pStyle w:val="TableParagraph"/>
              <w:rPr>
                <w:rFonts w:ascii="Times New Roman"/>
                <w:sz w:val="18"/>
              </w:rPr>
            </w:pPr>
          </w:p>
        </w:tc>
        <w:tc>
          <w:tcPr>
            <w:tcW w:w="1110" w:type="dxa"/>
          </w:tcPr>
          <w:p w14:paraId="6C65DF55" w14:textId="77777777" w:rsidR="00E75F68" w:rsidRDefault="00E75F68">
            <w:pPr>
              <w:pStyle w:val="TableParagraph"/>
              <w:rPr>
                <w:rFonts w:ascii="Times New Roman"/>
                <w:sz w:val="18"/>
              </w:rPr>
            </w:pPr>
          </w:p>
        </w:tc>
        <w:tc>
          <w:tcPr>
            <w:tcW w:w="1380" w:type="dxa"/>
          </w:tcPr>
          <w:p w14:paraId="1B35A81B" w14:textId="77777777" w:rsidR="00E75F68" w:rsidRDefault="00E75F68">
            <w:pPr>
              <w:pStyle w:val="TableParagraph"/>
              <w:rPr>
                <w:rFonts w:ascii="Times New Roman"/>
                <w:sz w:val="18"/>
              </w:rPr>
            </w:pPr>
          </w:p>
        </w:tc>
        <w:tc>
          <w:tcPr>
            <w:tcW w:w="1741" w:type="dxa"/>
          </w:tcPr>
          <w:p w14:paraId="747EE0C2" w14:textId="77777777" w:rsidR="00E75F68" w:rsidRDefault="00E75F68">
            <w:pPr>
              <w:pStyle w:val="TableParagraph"/>
              <w:rPr>
                <w:rFonts w:ascii="Times New Roman"/>
                <w:sz w:val="18"/>
              </w:rPr>
            </w:pPr>
          </w:p>
        </w:tc>
        <w:tc>
          <w:tcPr>
            <w:tcW w:w="1981" w:type="dxa"/>
          </w:tcPr>
          <w:p w14:paraId="42816139" w14:textId="77777777" w:rsidR="00E75F68" w:rsidRDefault="00E75F68">
            <w:pPr>
              <w:pStyle w:val="TableParagraph"/>
              <w:rPr>
                <w:rFonts w:ascii="Times New Roman"/>
                <w:sz w:val="18"/>
              </w:rPr>
            </w:pPr>
          </w:p>
        </w:tc>
        <w:tc>
          <w:tcPr>
            <w:tcW w:w="1966" w:type="dxa"/>
          </w:tcPr>
          <w:p w14:paraId="787B8D2A" w14:textId="77777777" w:rsidR="00E75F68" w:rsidRDefault="00E75F68">
            <w:pPr>
              <w:pStyle w:val="TableParagraph"/>
              <w:rPr>
                <w:rFonts w:ascii="Times New Roman"/>
                <w:sz w:val="18"/>
              </w:rPr>
            </w:pPr>
          </w:p>
        </w:tc>
      </w:tr>
      <w:tr w:rsidR="00E75F68" w14:paraId="388724F9" w14:textId="77777777">
        <w:trPr>
          <w:trHeight w:val="267"/>
        </w:trPr>
        <w:tc>
          <w:tcPr>
            <w:tcW w:w="1290" w:type="dxa"/>
          </w:tcPr>
          <w:p w14:paraId="4DCE3DAF" w14:textId="77777777" w:rsidR="00E75F68" w:rsidRDefault="00E75F68">
            <w:pPr>
              <w:pStyle w:val="TableParagraph"/>
              <w:rPr>
                <w:rFonts w:ascii="Times New Roman"/>
                <w:sz w:val="18"/>
              </w:rPr>
            </w:pPr>
          </w:p>
        </w:tc>
        <w:tc>
          <w:tcPr>
            <w:tcW w:w="1110" w:type="dxa"/>
          </w:tcPr>
          <w:p w14:paraId="7C214BEC" w14:textId="77777777" w:rsidR="00E75F68" w:rsidRDefault="00E75F68">
            <w:pPr>
              <w:pStyle w:val="TableParagraph"/>
              <w:rPr>
                <w:rFonts w:ascii="Times New Roman"/>
                <w:sz w:val="18"/>
              </w:rPr>
            </w:pPr>
          </w:p>
        </w:tc>
        <w:tc>
          <w:tcPr>
            <w:tcW w:w="1380" w:type="dxa"/>
          </w:tcPr>
          <w:p w14:paraId="246A8569" w14:textId="77777777" w:rsidR="00E75F68" w:rsidRDefault="00E75F68">
            <w:pPr>
              <w:pStyle w:val="TableParagraph"/>
              <w:rPr>
                <w:rFonts w:ascii="Times New Roman"/>
                <w:sz w:val="18"/>
              </w:rPr>
            </w:pPr>
          </w:p>
        </w:tc>
        <w:tc>
          <w:tcPr>
            <w:tcW w:w="1741" w:type="dxa"/>
          </w:tcPr>
          <w:p w14:paraId="258CDD8B" w14:textId="77777777" w:rsidR="00E75F68" w:rsidRDefault="00E75F68">
            <w:pPr>
              <w:pStyle w:val="TableParagraph"/>
              <w:rPr>
                <w:rFonts w:ascii="Times New Roman"/>
                <w:sz w:val="18"/>
              </w:rPr>
            </w:pPr>
          </w:p>
        </w:tc>
        <w:tc>
          <w:tcPr>
            <w:tcW w:w="1981" w:type="dxa"/>
          </w:tcPr>
          <w:p w14:paraId="281BF384" w14:textId="77777777" w:rsidR="00E75F68" w:rsidRDefault="00E75F68">
            <w:pPr>
              <w:pStyle w:val="TableParagraph"/>
              <w:rPr>
                <w:rFonts w:ascii="Times New Roman"/>
                <w:sz w:val="18"/>
              </w:rPr>
            </w:pPr>
          </w:p>
        </w:tc>
        <w:tc>
          <w:tcPr>
            <w:tcW w:w="1966" w:type="dxa"/>
          </w:tcPr>
          <w:p w14:paraId="5359D682" w14:textId="77777777" w:rsidR="00E75F68" w:rsidRDefault="00E75F68">
            <w:pPr>
              <w:pStyle w:val="TableParagraph"/>
              <w:rPr>
                <w:rFonts w:ascii="Times New Roman"/>
                <w:sz w:val="18"/>
              </w:rPr>
            </w:pPr>
          </w:p>
        </w:tc>
      </w:tr>
      <w:tr w:rsidR="00E75F68" w14:paraId="0455BDA1" w14:textId="77777777">
        <w:trPr>
          <w:trHeight w:val="270"/>
        </w:trPr>
        <w:tc>
          <w:tcPr>
            <w:tcW w:w="1290" w:type="dxa"/>
          </w:tcPr>
          <w:p w14:paraId="33A245F1" w14:textId="77777777" w:rsidR="00E75F68" w:rsidRDefault="00E75F68">
            <w:pPr>
              <w:pStyle w:val="TableParagraph"/>
              <w:rPr>
                <w:rFonts w:ascii="Times New Roman"/>
                <w:sz w:val="20"/>
              </w:rPr>
            </w:pPr>
          </w:p>
        </w:tc>
        <w:tc>
          <w:tcPr>
            <w:tcW w:w="1110" w:type="dxa"/>
          </w:tcPr>
          <w:p w14:paraId="7361EE16" w14:textId="77777777" w:rsidR="00E75F68" w:rsidRDefault="00E75F68">
            <w:pPr>
              <w:pStyle w:val="TableParagraph"/>
              <w:rPr>
                <w:rFonts w:ascii="Times New Roman"/>
                <w:sz w:val="20"/>
              </w:rPr>
            </w:pPr>
          </w:p>
        </w:tc>
        <w:tc>
          <w:tcPr>
            <w:tcW w:w="1380" w:type="dxa"/>
          </w:tcPr>
          <w:p w14:paraId="0EF7C366" w14:textId="77777777" w:rsidR="00E75F68" w:rsidRDefault="00E75F68">
            <w:pPr>
              <w:pStyle w:val="TableParagraph"/>
              <w:rPr>
                <w:rFonts w:ascii="Times New Roman"/>
                <w:sz w:val="20"/>
              </w:rPr>
            </w:pPr>
          </w:p>
        </w:tc>
        <w:tc>
          <w:tcPr>
            <w:tcW w:w="1741" w:type="dxa"/>
          </w:tcPr>
          <w:p w14:paraId="520FC7D7" w14:textId="77777777" w:rsidR="00E75F68" w:rsidRDefault="00E75F68">
            <w:pPr>
              <w:pStyle w:val="TableParagraph"/>
              <w:rPr>
                <w:rFonts w:ascii="Times New Roman"/>
                <w:sz w:val="20"/>
              </w:rPr>
            </w:pPr>
          </w:p>
        </w:tc>
        <w:tc>
          <w:tcPr>
            <w:tcW w:w="1981" w:type="dxa"/>
          </w:tcPr>
          <w:p w14:paraId="42726E41" w14:textId="77777777" w:rsidR="00E75F68" w:rsidRDefault="00E75F68">
            <w:pPr>
              <w:pStyle w:val="TableParagraph"/>
              <w:rPr>
                <w:rFonts w:ascii="Times New Roman"/>
                <w:sz w:val="20"/>
              </w:rPr>
            </w:pPr>
          </w:p>
        </w:tc>
        <w:tc>
          <w:tcPr>
            <w:tcW w:w="1966" w:type="dxa"/>
          </w:tcPr>
          <w:p w14:paraId="3AFC83B6" w14:textId="77777777" w:rsidR="00E75F68" w:rsidRDefault="00E75F68">
            <w:pPr>
              <w:pStyle w:val="TableParagraph"/>
              <w:rPr>
                <w:rFonts w:ascii="Times New Roman"/>
                <w:sz w:val="20"/>
              </w:rPr>
            </w:pPr>
          </w:p>
        </w:tc>
      </w:tr>
      <w:tr w:rsidR="00E75F68" w14:paraId="7860E8A8" w14:textId="77777777">
        <w:trPr>
          <w:trHeight w:val="267"/>
        </w:trPr>
        <w:tc>
          <w:tcPr>
            <w:tcW w:w="1290" w:type="dxa"/>
          </w:tcPr>
          <w:p w14:paraId="68587B2A" w14:textId="77777777" w:rsidR="00E75F68" w:rsidRDefault="00E75F68">
            <w:pPr>
              <w:pStyle w:val="TableParagraph"/>
              <w:rPr>
                <w:rFonts w:ascii="Times New Roman"/>
                <w:sz w:val="18"/>
              </w:rPr>
            </w:pPr>
          </w:p>
        </w:tc>
        <w:tc>
          <w:tcPr>
            <w:tcW w:w="1110" w:type="dxa"/>
          </w:tcPr>
          <w:p w14:paraId="2579E482" w14:textId="77777777" w:rsidR="00E75F68" w:rsidRDefault="00E75F68">
            <w:pPr>
              <w:pStyle w:val="TableParagraph"/>
              <w:rPr>
                <w:rFonts w:ascii="Times New Roman"/>
                <w:sz w:val="18"/>
              </w:rPr>
            </w:pPr>
          </w:p>
        </w:tc>
        <w:tc>
          <w:tcPr>
            <w:tcW w:w="1380" w:type="dxa"/>
          </w:tcPr>
          <w:p w14:paraId="5040186E" w14:textId="77777777" w:rsidR="00E75F68" w:rsidRDefault="00E75F68">
            <w:pPr>
              <w:pStyle w:val="TableParagraph"/>
              <w:rPr>
                <w:rFonts w:ascii="Times New Roman"/>
                <w:sz w:val="18"/>
              </w:rPr>
            </w:pPr>
          </w:p>
        </w:tc>
        <w:tc>
          <w:tcPr>
            <w:tcW w:w="1741" w:type="dxa"/>
          </w:tcPr>
          <w:p w14:paraId="45F61F8F" w14:textId="77777777" w:rsidR="00E75F68" w:rsidRDefault="00E75F68">
            <w:pPr>
              <w:pStyle w:val="TableParagraph"/>
              <w:rPr>
                <w:rFonts w:ascii="Times New Roman"/>
                <w:sz w:val="18"/>
              </w:rPr>
            </w:pPr>
          </w:p>
        </w:tc>
        <w:tc>
          <w:tcPr>
            <w:tcW w:w="1981" w:type="dxa"/>
          </w:tcPr>
          <w:p w14:paraId="0E25847F" w14:textId="77777777" w:rsidR="00E75F68" w:rsidRDefault="00E75F68">
            <w:pPr>
              <w:pStyle w:val="TableParagraph"/>
              <w:rPr>
                <w:rFonts w:ascii="Times New Roman"/>
                <w:sz w:val="18"/>
              </w:rPr>
            </w:pPr>
          </w:p>
        </w:tc>
        <w:tc>
          <w:tcPr>
            <w:tcW w:w="1966" w:type="dxa"/>
          </w:tcPr>
          <w:p w14:paraId="5058C3EB" w14:textId="77777777" w:rsidR="00E75F68" w:rsidRDefault="00E75F68">
            <w:pPr>
              <w:pStyle w:val="TableParagraph"/>
              <w:rPr>
                <w:rFonts w:ascii="Times New Roman"/>
                <w:sz w:val="18"/>
              </w:rPr>
            </w:pPr>
          </w:p>
        </w:tc>
      </w:tr>
      <w:tr w:rsidR="00E75F68" w14:paraId="24E9F160" w14:textId="77777777">
        <w:trPr>
          <w:trHeight w:val="270"/>
        </w:trPr>
        <w:tc>
          <w:tcPr>
            <w:tcW w:w="1290" w:type="dxa"/>
          </w:tcPr>
          <w:p w14:paraId="38CA7084" w14:textId="77777777" w:rsidR="00E75F68" w:rsidRDefault="00E75F68">
            <w:pPr>
              <w:pStyle w:val="TableParagraph"/>
              <w:rPr>
                <w:rFonts w:ascii="Times New Roman"/>
                <w:sz w:val="20"/>
              </w:rPr>
            </w:pPr>
          </w:p>
        </w:tc>
        <w:tc>
          <w:tcPr>
            <w:tcW w:w="1110" w:type="dxa"/>
          </w:tcPr>
          <w:p w14:paraId="494B389E" w14:textId="77777777" w:rsidR="00E75F68" w:rsidRDefault="00E75F68">
            <w:pPr>
              <w:pStyle w:val="TableParagraph"/>
              <w:rPr>
                <w:rFonts w:ascii="Times New Roman"/>
                <w:sz w:val="20"/>
              </w:rPr>
            </w:pPr>
          </w:p>
        </w:tc>
        <w:tc>
          <w:tcPr>
            <w:tcW w:w="1380" w:type="dxa"/>
          </w:tcPr>
          <w:p w14:paraId="65C7D5DF" w14:textId="77777777" w:rsidR="00E75F68" w:rsidRDefault="00E75F68">
            <w:pPr>
              <w:pStyle w:val="TableParagraph"/>
              <w:rPr>
                <w:rFonts w:ascii="Times New Roman"/>
                <w:sz w:val="20"/>
              </w:rPr>
            </w:pPr>
          </w:p>
        </w:tc>
        <w:tc>
          <w:tcPr>
            <w:tcW w:w="1741" w:type="dxa"/>
          </w:tcPr>
          <w:p w14:paraId="3E64A900" w14:textId="77777777" w:rsidR="00E75F68" w:rsidRDefault="00E75F68">
            <w:pPr>
              <w:pStyle w:val="TableParagraph"/>
              <w:rPr>
                <w:rFonts w:ascii="Times New Roman"/>
                <w:sz w:val="20"/>
              </w:rPr>
            </w:pPr>
          </w:p>
        </w:tc>
        <w:tc>
          <w:tcPr>
            <w:tcW w:w="1981" w:type="dxa"/>
          </w:tcPr>
          <w:p w14:paraId="36B42870" w14:textId="77777777" w:rsidR="00E75F68" w:rsidRDefault="00E75F68">
            <w:pPr>
              <w:pStyle w:val="TableParagraph"/>
              <w:rPr>
                <w:rFonts w:ascii="Times New Roman"/>
                <w:sz w:val="20"/>
              </w:rPr>
            </w:pPr>
          </w:p>
        </w:tc>
        <w:tc>
          <w:tcPr>
            <w:tcW w:w="1966" w:type="dxa"/>
          </w:tcPr>
          <w:p w14:paraId="38801672" w14:textId="77777777" w:rsidR="00E75F68" w:rsidRDefault="00E75F68">
            <w:pPr>
              <w:pStyle w:val="TableParagraph"/>
              <w:rPr>
                <w:rFonts w:ascii="Times New Roman"/>
                <w:sz w:val="20"/>
              </w:rPr>
            </w:pPr>
          </w:p>
        </w:tc>
      </w:tr>
      <w:tr w:rsidR="00E75F68" w14:paraId="3E8229B6" w14:textId="77777777">
        <w:trPr>
          <w:trHeight w:val="267"/>
        </w:trPr>
        <w:tc>
          <w:tcPr>
            <w:tcW w:w="1290" w:type="dxa"/>
          </w:tcPr>
          <w:p w14:paraId="3DDDC12C" w14:textId="77777777" w:rsidR="00E75F68" w:rsidRDefault="00E75F68">
            <w:pPr>
              <w:pStyle w:val="TableParagraph"/>
              <w:rPr>
                <w:rFonts w:ascii="Times New Roman"/>
                <w:sz w:val="18"/>
              </w:rPr>
            </w:pPr>
          </w:p>
        </w:tc>
        <w:tc>
          <w:tcPr>
            <w:tcW w:w="1110" w:type="dxa"/>
          </w:tcPr>
          <w:p w14:paraId="7F4891E4" w14:textId="77777777" w:rsidR="00E75F68" w:rsidRDefault="00E75F68">
            <w:pPr>
              <w:pStyle w:val="TableParagraph"/>
              <w:rPr>
                <w:rFonts w:ascii="Times New Roman"/>
                <w:sz w:val="18"/>
              </w:rPr>
            </w:pPr>
          </w:p>
        </w:tc>
        <w:tc>
          <w:tcPr>
            <w:tcW w:w="1380" w:type="dxa"/>
          </w:tcPr>
          <w:p w14:paraId="1E11E106" w14:textId="77777777" w:rsidR="00E75F68" w:rsidRDefault="00E75F68">
            <w:pPr>
              <w:pStyle w:val="TableParagraph"/>
              <w:rPr>
                <w:rFonts w:ascii="Times New Roman"/>
                <w:sz w:val="18"/>
              </w:rPr>
            </w:pPr>
          </w:p>
        </w:tc>
        <w:tc>
          <w:tcPr>
            <w:tcW w:w="1741" w:type="dxa"/>
          </w:tcPr>
          <w:p w14:paraId="2EF26D23" w14:textId="77777777" w:rsidR="00E75F68" w:rsidRDefault="00E75F68">
            <w:pPr>
              <w:pStyle w:val="TableParagraph"/>
              <w:rPr>
                <w:rFonts w:ascii="Times New Roman"/>
                <w:sz w:val="18"/>
              </w:rPr>
            </w:pPr>
          </w:p>
        </w:tc>
        <w:tc>
          <w:tcPr>
            <w:tcW w:w="1981" w:type="dxa"/>
          </w:tcPr>
          <w:p w14:paraId="255195E8" w14:textId="77777777" w:rsidR="00E75F68" w:rsidRDefault="00E75F68">
            <w:pPr>
              <w:pStyle w:val="TableParagraph"/>
              <w:rPr>
                <w:rFonts w:ascii="Times New Roman"/>
                <w:sz w:val="18"/>
              </w:rPr>
            </w:pPr>
          </w:p>
        </w:tc>
        <w:tc>
          <w:tcPr>
            <w:tcW w:w="1966" w:type="dxa"/>
          </w:tcPr>
          <w:p w14:paraId="45F0B5FB" w14:textId="77777777" w:rsidR="00E75F68" w:rsidRDefault="00E75F68">
            <w:pPr>
              <w:pStyle w:val="TableParagraph"/>
              <w:rPr>
                <w:rFonts w:ascii="Times New Roman"/>
                <w:sz w:val="18"/>
              </w:rPr>
            </w:pPr>
          </w:p>
        </w:tc>
      </w:tr>
      <w:tr w:rsidR="00E75F68" w14:paraId="22369BBD" w14:textId="77777777">
        <w:trPr>
          <w:trHeight w:val="270"/>
        </w:trPr>
        <w:tc>
          <w:tcPr>
            <w:tcW w:w="1290" w:type="dxa"/>
          </w:tcPr>
          <w:p w14:paraId="2287088E" w14:textId="77777777" w:rsidR="00E75F68" w:rsidRDefault="00E75F68">
            <w:pPr>
              <w:pStyle w:val="TableParagraph"/>
              <w:rPr>
                <w:rFonts w:ascii="Times New Roman"/>
                <w:sz w:val="20"/>
              </w:rPr>
            </w:pPr>
          </w:p>
        </w:tc>
        <w:tc>
          <w:tcPr>
            <w:tcW w:w="1110" w:type="dxa"/>
          </w:tcPr>
          <w:p w14:paraId="315FF678" w14:textId="77777777" w:rsidR="00E75F68" w:rsidRDefault="00E75F68">
            <w:pPr>
              <w:pStyle w:val="TableParagraph"/>
              <w:rPr>
                <w:rFonts w:ascii="Times New Roman"/>
                <w:sz w:val="20"/>
              </w:rPr>
            </w:pPr>
          </w:p>
        </w:tc>
        <w:tc>
          <w:tcPr>
            <w:tcW w:w="1380" w:type="dxa"/>
          </w:tcPr>
          <w:p w14:paraId="497F2CFD" w14:textId="77777777" w:rsidR="00E75F68" w:rsidRDefault="00E75F68">
            <w:pPr>
              <w:pStyle w:val="TableParagraph"/>
              <w:rPr>
                <w:rFonts w:ascii="Times New Roman"/>
                <w:sz w:val="20"/>
              </w:rPr>
            </w:pPr>
          </w:p>
        </w:tc>
        <w:tc>
          <w:tcPr>
            <w:tcW w:w="1741" w:type="dxa"/>
          </w:tcPr>
          <w:p w14:paraId="2EEDC61F" w14:textId="77777777" w:rsidR="00E75F68" w:rsidRDefault="00E75F68">
            <w:pPr>
              <w:pStyle w:val="TableParagraph"/>
              <w:rPr>
                <w:rFonts w:ascii="Times New Roman"/>
                <w:sz w:val="20"/>
              </w:rPr>
            </w:pPr>
          </w:p>
        </w:tc>
        <w:tc>
          <w:tcPr>
            <w:tcW w:w="1981" w:type="dxa"/>
          </w:tcPr>
          <w:p w14:paraId="72D64F6D" w14:textId="77777777" w:rsidR="00E75F68" w:rsidRDefault="00E75F68">
            <w:pPr>
              <w:pStyle w:val="TableParagraph"/>
              <w:rPr>
                <w:rFonts w:ascii="Times New Roman"/>
                <w:sz w:val="20"/>
              </w:rPr>
            </w:pPr>
          </w:p>
        </w:tc>
        <w:tc>
          <w:tcPr>
            <w:tcW w:w="1966" w:type="dxa"/>
          </w:tcPr>
          <w:p w14:paraId="22B20355" w14:textId="77777777" w:rsidR="00E75F68" w:rsidRDefault="00E75F68">
            <w:pPr>
              <w:pStyle w:val="TableParagraph"/>
              <w:rPr>
                <w:rFonts w:ascii="Times New Roman"/>
                <w:sz w:val="20"/>
              </w:rPr>
            </w:pPr>
          </w:p>
        </w:tc>
      </w:tr>
      <w:tr w:rsidR="00E75F68" w14:paraId="6B9C81D8" w14:textId="77777777">
        <w:trPr>
          <w:trHeight w:val="267"/>
        </w:trPr>
        <w:tc>
          <w:tcPr>
            <w:tcW w:w="1290" w:type="dxa"/>
          </w:tcPr>
          <w:p w14:paraId="24015C8E" w14:textId="77777777" w:rsidR="00E75F68" w:rsidRDefault="00E75F68">
            <w:pPr>
              <w:pStyle w:val="TableParagraph"/>
              <w:rPr>
                <w:rFonts w:ascii="Times New Roman"/>
                <w:sz w:val="18"/>
              </w:rPr>
            </w:pPr>
          </w:p>
        </w:tc>
        <w:tc>
          <w:tcPr>
            <w:tcW w:w="1110" w:type="dxa"/>
          </w:tcPr>
          <w:p w14:paraId="63488495" w14:textId="77777777" w:rsidR="00E75F68" w:rsidRDefault="00E75F68">
            <w:pPr>
              <w:pStyle w:val="TableParagraph"/>
              <w:rPr>
                <w:rFonts w:ascii="Times New Roman"/>
                <w:sz w:val="18"/>
              </w:rPr>
            </w:pPr>
          </w:p>
        </w:tc>
        <w:tc>
          <w:tcPr>
            <w:tcW w:w="1380" w:type="dxa"/>
          </w:tcPr>
          <w:p w14:paraId="70132F87" w14:textId="77777777" w:rsidR="00E75F68" w:rsidRDefault="00E75F68">
            <w:pPr>
              <w:pStyle w:val="TableParagraph"/>
              <w:rPr>
                <w:rFonts w:ascii="Times New Roman"/>
                <w:sz w:val="18"/>
              </w:rPr>
            </w:pPr>
          </w:p>
        </w:tc>
        <w:tc>
          <w:tcPr>
            <w:tcW w:w="1741" w:type="dxa"/>
          </w:tcPr>
          <w:p w14:paraId="2B13415C" w14:textId="77777777" w:rsidR="00E75F68" w:rsidRDefault="00E75F68">
            <w:pPr>
              <w:pStyle w:val="TableParagraph"/>
              <w:rPr>
                <w:rFonts w:ascii="Times New Roman"/>
                <w:sz w:val="18"/>
              </w:rPr>
            </w:pPr>
          </w:p>
        </w:tc>
        <w:tc>
          <w:tcPr>
            <w:tcW w:w="1981" w:type="dxa"/>
          </w:tcPr>
          <w:p w14:paraId="1CBF2EE1" w14:textId="77777777" w:rsidR="00E75F68" w:rsidRDefault="00E75F68">
            <w:pPr>
              <w:pStyle w:val="TableParagraph"/>
              <w:rPr>
                <w:rFonts w:ascii="Times New Roman"/>
                <w:sz w:val="18"/>
              </w:rPr>
            </w:pPr>
          </w:p>
        </w:tc>
        <w:tc>
          <w:tcPr>
            <w:tcW w:w="1966" w:type="dxa"/>
          </w:tcPr>
          <w:p w14:paraId="6D763A03" w14:textId="77777777" w:rsidR="00E75F68" w:rsidRDefault="00E75F68">
            <w:pPr>
              <w:pStyle w:val="TableParagraph"/>
              <w:rPr>
                <w:rFonts w:ascii="Times New Roman"/>
                <w:sz w:val="18"/>
              </w:rPr>
            </w:pPr>
          </w:p>
        </w:tc>
      </w:tr>
      <w:tr w:rsidR="00E75F68" w14:paraId="6246C39E" w14:textId="77777777">
        <w:trPr>
          <w:trHeight w:val="267"/>
        </w:trPr>
        <w:tc>
          <w:tcPr>
            <w:tcW w:w="1290" w:type="dxa"/>
          </w:tcPr>
          <w:p w14:paraId="6E2E25F0" w14:textId="77777777" w:rsidR="00E75F68" w:rsidRDefault="00E75F68">
            <w:pPr>
              <w:pStyle w:val="TableParagraph"/>
              <w:rPr>
                <w:rFonts w:ascii="Times New Roman"/>
                <w:sz w:val="18"/>
              </w:rPr>
            </w:pPr>
          </w:p>
        </w:tc>
        <w:tc>
          <w:tcPr>
            <w:tcW w:w="1110" w:type="dxa"/>
          </w:tcPr>
          <w:p w14:paraId="7B726CBB" w14:textId="77777777" w:rsidR="00E75F68" w:rsidRDefault="00E75F68">
            <w:pPr>
              <w:pStyle w:val="TableParagraph"/>
              <w:rPr>
                <w:rFonts w:ascii="Times New Roman"/>
                <w:sz w:val="18"/>
              </w:rPr>
            </w:pPr>
          </w:p>
        </w:tc>
        <w:tc>
          <w:tcPr>
            <w:tcW w:w="1380" w:type="dxa"/>
          </w:tcPr>
          <w:p w14:paraId="6FC24E92" w14:textId="77777777" w:rsidR="00E75F68" w:rsidRDefault="00E75F68">
            <w:pPr>
              <w:pStyle w:val="TableParagraph"/>
              <w:rPr>
                <w:rFonts w:ascii="Times New Roman"/>
                <w:sz w:val="18"/>
              </w:rPr>
            </w:pPr>
          </w:p>
        </w:tc>
        <w:tc>
          <w:tcPr>
            <w:tcW w:w="1741" w:type="dxa"/>
          </w:tcPr>
          <w:p w14:paraId="0C4D34FF" w14:textId="77777777" w:rsidR="00E75F68" w:rsidRDefault="00E75F68">
            <w:pPr>
              <w:pStyle w:val="TableParagraph"/>
              <w:rPr>
                <w:rFonts w:ascii="Times New Roman"/>
                <w:sz w:val="18"/>
              </w:rPr>
            </w:pPr>
          </w:p>
        </w:tc>
        <w:tc>
          <w:tcPr>
            <w:tcW w:w="1981" w:type="dxa"/>
          </w:tcPr>
          <w:p w14:paraId="08F6DB27" w14:textId="77777777" w:rsidR="00E75F68" w:rsidRDefault="00E75F68">
            <w:pPr>
              <w:pStyle w:val="TableParagraph"/>
              <w:rPr>
                <w:rFonts w:ascii="Times New Roman"/>
                <w:sz w:val="18"/>
              </w:rPr>
            </w:pPr>
          </w:p>
        </w:tc>
        <w:tc>
          <w:tcPr>
            <w:tcW w:w="1966" w:type="dxa"/>
          </w:tcPr>
          <w:p w14:paraId="014229B5" w14:textId="77777777" w:rsidR="00E75F68" w:rsidRDefault="00E75F68">
            <w:pPr>
              <w:pStyle w:val="TableParagraph"/>
              <w:rPr>
                <w:rFonts w:ascii="Times New Roman"/>
                <w:sz w:val="18"/>
              </w:rPr>
            </w:pPr>
          </w:p>
        </w:tc>
      </w:tr>
      <w:tr w:rsidR="00E75F68" w14:paraId="23842865" w14:textId="77777777">
        <w:trPr>
          <w:trHeight w:val="270"/>
        </w:trPr>
        <w:tc>
          <w:tcPr>
            <w:tcW w:w="1290" w:type="dxa"/>
          </w:tcPr>
          <w:p w14:paraId="4FCB6D73" w14:textId="77777777" w:rsidR="00E75F68" w:rsidRDefault="00E75F68">
            <w:pPr>
              <w:pStyle w:val="TableParagraph"/>
              <w:rPr>
                <w:rFonts w:ascii="Times New Roman"/>
                <w:sz w:val="20"/>
              </w:rPr>
            </w:pPr>
          </w:p>
        </w:tc>
        <w:tc>
          <w:tcPr>
            <w:tcW w:w="1110" w:type="dxa"/>
          </w:tcPr>
          <w:p w14:paraId="4A32AD0B" w14:textId="77777777" w:rsidR="00E75F68" w:rsidRDefault="00E75F68">
            <w:pPr>
              <w:pStyle w:val="TableParagraph"/>
              <w:rPr>
                <w:rFonts w:ascii="Times New Roman"/>
                <w:sz w:val="20"/>
              </w:rPr>
            </w:pPr>
          </w:p>
        </w:tc>
        <w:tc>
          <w:tcPr>
            <w:tcW w:w="1380" w:type="dxa"/>
          </w:tcPr>
          <w:p w14:paraId="152557CA" w14:textId="77777777" w:rsidR="00E75F68" w:rsidRDefault="00E75F68">
            <w:pPr>
              <w:pStyle w:val="TableParagraph"/>
              <w:rPr>
                <w:rFonts w:ascii="Times New Roman"/>
                <w:sz w:val="20"/>
              </w:rPr>
            </w:pPr>
          </w:p>
        </w:tc>
        <w:tc>
          <w:tcPr>
            <w:tcW w:w="1741" w:type="dxa"/>
          </w:tcPr>
          <w:p w14:paraId="54A59D39" w14:textId="77777777" w:rsidR="00E75F68" w:rsidRDefault="00E75F68">
            <w:pPr>
              <w:pStyle w:val="TableParagraph"/>
              <w:rPr>
                <w:rFonts w:ascii="Times New Roman"/>
                <w:sz w:val="20"/>
              </w:rPr>
            </w:pPr>
          </w:p>
        </w:tc>
        <w:tc>
          <w:tcPr>
            <w:tcW w:w="1981" w:type="dxa"/>
          </w:tcPr>
          <w:p w14:paraId="708D806D" w14:textId="77777777" w:rsidR="00E75F68" w:rsidRDefault="00E75F68">
            <w:pPr>
              <w:pStyle w:val="TableParagraph"/>
              <w:rPr>
                <w:rFonts w:ascii="Times New Roman"/>
                <w:sz w:val="20"/>
              </w:rPr>
            </w:pPr>
          </w:p>
        </w:tc>
        <w:tc>
          <w:tcPr>
            <w:tcW w:w="1966" w:type="dxa"/>
          </w:tcPr>
          <w:p w14:paraId="7F84C4F0" w14:textId="77777777" w:rsidR="00E75F68" w:rsidRDefault="00E75F68">
            <w:pPr>
              <w:pStyle w:val="TableParagraph"/>
              <w:rPr>
                <w:rFonts w:ascii="Times New Roman"/>
                <w:sz w:val="20"/>
              </w:rPr>
            </w:pPr>
          </w:p>
        </w:tc>
      </w:tr>
      <w:tr w:rsidR="00E75F68" w14:paraId="03CD53D8" w14:textId="77777777">
        <w:trPr>
          <w:trHeight w:val="267"/>
        </w:trPr>
        <w:tc>
          <w:tcPr>
            <w:tcW w:w="1290" w:type="dxa"/>
          </w:tcPr>
          <w:p w14:paraId="200E7240" w14:textId="77777777" w:rsidR="00E75F68" w:rsidRDefault="00E75F68">
            <w:pPr>
              <w:pStyle w:val="TableParagraph"/>
              <w:rPr>
                <w:rFonts w:ascii="Times New Roman"/>
                <w:sz w:val="18"/>
              </w:rPr>
            </w:pPr>
          </w:p>
        </w:tc>
        <w:tc>
          <w:tcPr>
            <w:tcW w:w="1110" w:type="dxa"/>
          </w:tcPr>
          <w:p w14:paraId="6541C6A2" w14:textId="77777777" w:rsidR="00E75F68" w:rsidRDefault="00E75F68">
            <w:pPr>
              <w:pStyle w:val="TableParagraph"/>
              <w:rPr>
                <w:rFonts w:ascii="Times New Roman"/>
                <w:sz w:val="18"/>
              </w:rPr>
            </w:pPr>
          </w:p>
        </w:tc>
        <w:tc>
          <w:tcPr>
            <w:tcW w:w="1380" w:type="dxa"/>
          </w:tcPr>
          <w:p w14:paraId="276E1656" w14:textId="77777777" w:rsidR="00E75F68" w:rsidRDefault="00E75F68">
            <w:pPr>
              <w:pStyle w:val="TableParagraph"/>
              <w:rPr>
                <w:rFonts w:ascii="Times New Roman"/>
                <w:sz w:val="18"/>
              </w:rPr>
            </w:pPr>
          </w:p>
        </w:tc>
        <w:tc>
          <w:tcPr>
            <w:tcW w:w="1741" w:type="dxa"/>
          </w:tcPr>
          <w:p w14:paraId="455BA0C8" w14:textId="77777777" w:rsidR="00E75F68" w:rsidRDefault="00E75F68">
            <w:pPr>
              <w:pStyle w:val="TableParagraph"/>
              <w:rPr>
                <w:rFonts w:ascii="Times New Roman"/>
                <w:sz w:val="18"/>
              </w:rPr>
            </w:pPr>
          </w:p>
        </w:tc>
        <w:tc>
          <w:tcPr>
            <w:tcW w:w="1981" w:type="dxa"/>
          </w:tcPr>
          <w:p w14:paraId="6733F3B1" w14:textId="77777777" w:rsidR="00E75F68" w:rsidRDefault="00E75F68">
            <w:pPr>
              <w:pStyle w:val="TableParagraph"/>
              <w:rPr>
                <w:rFonts w:ascii="Times New Roman"/>
                <w:sz w:val="18"/>
              </w:rPr>
            </w:pPr>
          </w:p>
        </w:tc>
        <w:tc>
          <w:tcPr>
            <w:tcW w:w="1966" w:type="dxa"/>
          </w:tcPr>
          <w:p w14:paraId="4F18C1BD" w14:textId="77777777" w:rsidR="00E75F68" w:rsidRDefault="00E75F68">
            <w:pPr>
              <w:pStyle w:val="TableParagraph"/>
              <w:rPr>
                <w:rFonts w:ascii="Times New Roman"/>
                <w:sz w:val="18"/>
              </w:rPr>
            </w:pPr>
          </w:p>
        </w:tc>
      </w:tr>
      <w:tr w:rsidR="00E75F68" w14:paraId="4089C3AA" w14:textId="77777777">
        <w:trPr>
          <w:trHeight w:val="270"/>
        </w:trPr>
        <w:tc>
          <w:tcPr>
            <w:tcW w:w="1290" w:type="dxa"/>
          </w:tcPr>
          <w:p w14:paraId="77163352" w14:textId="77777777" w:rsidR="00E75F68" w:rsidRDefault="00E75F68">
            <w:pPr>
              <w:pStyle w:val="TableParagraph"/>
              <w:rPr>
                <w:rFonts w:ascii="Times New Roman"/>
                <w:sz w:val="20"/>
              </w:rPr>
            </w:pPr>
          </w:p>
        </w:tc>
        <w:tc>
          <w:tcPr>
            <w:tcW w:w="1110" w:type="dxa"/>
          </w:tcPr>
          <w:p w14:paraId="29BBD749" w14:textId="77777777" w:rsidR="00E75F68" w:rsidRDefault="00E75F68">
            <w:pPr>
              <w:pStyle w:val="TableParagraph"/>
              <w:rPr>
                <w:rFonts w:ascii="Times New Roman"/>
                <w:sz w:val="20"/>
              </w:rPr>
            </w:pPr>
          </w:p>
        </w:tc>
        <w:tc>
          <w:tcPr>
            <w:tcW w:w="1380" w:type="dxa"/>
          </w:tcPr>
          <w:p w14:paraId="263EE729" w14:textId="77777777" w:rsidR="00E75F68" w:rsidRDefault="00E75F68">
            <w:pPr>
              <w:pStyle w:val="TableParagraph"/>
              <w:rPr>
                <w:rFonts w:ascii="Times New Roman"/>
                <w:sz w:val="20"/>
              </w:rPr>
            </w:pPr>
          </w:p>
        </w:tc>
        <w:tc>
          <w:tcPr>
            <w:tcW w:w="1741" w:type="dxa"/>
          </w:tcPr>
          <w:p w14:paraId="5636C8FD" w14:textId="77777777" w:rsidR="00E75F68" w:rsidRDefault="00E75F68">
            <w:pPr>
              <w:pStyle w:val="TableParagraph"/>
              <w:rPr>
                <w:rFonts w:ascii="Times New Roman"/>
                <w:sz w:val="20"/>
              </w:rPr>
            </w:pPr>
          </w:p>
        </w:tc>
        <w:tc>
          <w:tcPr>
            <w:tcW w:w="1981" w:type="dxa"/>
          </w:tcPr>
          <w:p w14:paraId="0EC97B7D" w14:textId="77777777" w:rsidR="00E75F68" w:rsidRDefault="00E75F68">
            <w:pPr>
              <w:pStyle w:val="TableParagraph"/>
              <w:rPr>
                <w:rFonts w:ascii="Times New Roman"/>
                <w:sz w:val="20"/>
              </w:rPr>
            </w:pPr>
          </w:p>
        </w:tc>
        <w:tc>
          <w:tcPr>
            <w:tcW w:w="1966" w:type="dxa"/>
          </w:tcPr>
          <w:p w14:paraId="62931B43" w14:textId="77777777" w:rsidR="00E75F68" w:rsidRDefault="00E75F68">
            <w:pPr>
              <w:pStyle w:val="TableParagraph"/>
              <w:rPr>
                <w:rFonts w:ascii="Times New Roman"/>
                <w:sz w:val="20"/>
              </w:rPr>
            </w:pPr>
          </w:p>
        </w:tc>
      </w:tr>
      <w:tr w:rsidR="00E75F68" w14:paraId="0ADC537C" w14:textId="77777777">
        <w:trPr>
          <w:trHeight w:val="267"/>
        </w:trPr>
        <w:tc>
          <w:tcPr>
            <w:tcW w:w="1290" w:type="dxa"/>
          </w:tcPr>
          <w:p w14:paraId="002420EF" w14:textId="77777777" w:rsidR="00E75F68" w:rsidRDefault="00E75F68">
            <w:pPr>
              <w:pStyle w:val="TableParagraph"/>
              <w:rPr>
                <w:rFonts w:ascii="Times New Roman"/>
                <w:sz w:val="18"/>
              </w:rPr>
            </w:pPr>
          </w:p>
        </w:tc>
        <w:tc>
          <w:tcPr>
            <w:tcW w:w="1110" w:type="dxa"/>
          </w:tcPr>
          <w:p w14:paraId="051031F1" w14:textId="77777777" w:rsidR="00E75F68" w:rsidRDefault="00E75F68">
            <w:pPr>
              <w:pStyle w:val="TableParagraph"/>
              <w:rPr>
                <w:rFonts w:ascii="Times New Roman"/>
                <w:sz w:val="18"/>
              </w:rPr>
            </w:pPr>
          </w:p>
        </w:tc>
        <w:tc>
          <w:tcPr>
            <w:tcW w:w="1380" w:type="dxa"/>
          </w:tcPr>
          <w:p w14:paraId="5958981C" w14:textId="77777777" w:rsidR="00E75F68" w:rsidRDefault="00E75F68">
            <w:pPr>
              <w:pStyle w:val="TableParagraph"/>
              <w:rPr>
                <w:rFonts w:ascii="Times New Roman"/>
                <w:sz w:val="18"/>
              </w:rPr>
            </w:pPr>
          </w:p>
        </w:tc>
        <w:tc>
          <w:tcPr>
            <w:tcW w:w="1741" w:type="dxa"/>
          </w:tcPr>
          <w:p w14:paraId="36D03CCE" w14:textId="77777777" w:rsidR="00E75F68" w:rsidRDefault="00E75F68">
            <w:pPr>
              <w:pStyle w:val="TableParagraph"/>
              <w:rPr>
                <w:rFonts w:ascii="Times New Roman"/>
                <w:sz w:val="18"/>
              </w:rPr>
            </w:pPr>
          </w:p>
        </w:tc>
        <w:tc>
          <w:tcPr>
            <w:tcW w:w="1981" w:type="dxa"/>
          </w:tcPr>
          <w:p w14:paraId="6DB97B3B" w14:textId="77777777" w:rsidR="00E75F68" w:rsidRDefault="00E75F68">
            <w:pPr>
              <w:pStyle w:val="TableParagraph"/>
              <w:rPr>
                <w:rFonts w:ascii="Times New Roman"/>
                <w:sz w:val="18"/>
              </w:rPr>
            </w:pPr>
          </w:p>
        </w:tc>
        <w:tc>
          <w:tcPr>
            <w:tcW w:w="1966" w:type="dxa"/>
          </w:tcPr>
          <w:p w14:paraId="7FB982D0" w14:textId="77777777" w:rsidR="00E75F68" w:rsidRDefault="00E75F68">
            <w:pPr>
              <w:pStyle w:val="TableParagraph"/>
              <w:rPr>
                <w:rFonts w:ascii="Times New Roman"/>
                <w:sz w:val="18"/>
              </w:rPr>
            </w:pPr>
          </w:p>
        </w:tc>
      </w:tr>
    </w:tbl>
    <w:p w14:paraId="417B8181" w14:textId="77777777" w:rsidR="00E75F68" w:rsidRDefault="00E75F68">
      <w:pPr>
        <w:pStyle w:val="TableParagraph"/>
        <w:rPr>
          <w:rFonts w:ascii="Times New Roman"/>
          <w:sz w:val="18"/>
        </w:rPr>
        <w:sectPr w:rsidR="00E75F68">
          <w:pgSz w:w="12240" w:h="15840"/>
          <w:pgMar w:top="1820" w:right="720" w:bottom="1200" w:left="1440" w:header="0" w:footer="1010" w:gutter="0"/>
          <w:cols w:space="720"/>
        </w:sectPr>
      </w:pPr>
    </w:p>
    <w:p w14:paraId="3A241A50" w14:textId="761FD49B" w:rsidR="00E75F68" w:rsidRDefault="00000000">
      <w:pPr>
        <w:spacing w:before="41"/>
        <w:rPr>
          <w:b/>
        </w:rPr>
      </w:pPr>
      <w:r>
        <w:rPr>
          <w:b/>
        </w:rPr>
        <w:t>Appendix</w:t>
      </w:r>
      <w:r>
        <w:rPr>
          <w:b/>
          <w:spacing w:val="-3"/>
        </w:rPr>
        <w:t xml:space="preserve"> </w:t>
      </w:r>
      <w:r>
        <w:rPr>
          <w:b/>
        </w:rPr>
        <w:t>B:</w:t>
      </w:r>
      <w:r>
        <w:rPr>
          <w:b/>
          <w:spacing w:val="-4"/>
        </w:rPr>
        <w:t xml:space="preserve"> </w:t>
      </w:r>
      <w:r>
        <w:rPr>
          <w:b/>
        </w:rPr>
        <w:t>Current</w:t>
      </w:r>
      <w:r>
        <w:rPr>
          <w:b/>
          <w:spacing w:val="-2"/>
        </w:rPr>
        <w:t xml:space="preserve"> </w:t>
      </w:r>
      <w:r>
        <w:rPr>
          <w:b/>
        </w:rPr>
        <w:t>Authorized</w:t>
      </w:r>
      <w:r>
        <w:rPr>
          <w:b/>
          <w:spacing w:val="-4"/>
        </w:rPr>
        <w:t xml:space="preserve"> </w:t>
      </w:r>
      <w:r>
        <w:rPr>
          <w:b/>
        </w:rPr>
        <w:t>Lab</w:t>
      </w:r>
      <w:r>
        <w:rPr>
          <w:b/>
          <w:spacing w:val="-2"/>
        </w:rPr>
        <w:t xml:space="preserve"> </w:t>
      </w:r>
      <w:r w:rsidR="007A67E3">
        <w:rPr>
          <w:b/>
          <w:spacing w:val="-2"/>
        </w:rPr>
        <w:t>Users</w:t>
      </w:r>
    </w:p>
    <w:p w14:paraId="161250D9" w14:textId="77777777" w:rsidR="00E75F68" w:rsidRDefault="00E75F68">
      <w:pPr>
        <w:pStyle w:val="BodyText"/>
        <w:spacing w:before="11" w:after="1"/>
        <w:rPr>
          <w:b/>
          <w:sz w:val="12"/>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E75F68" w14:paraId="682CCAF1" w14:textId="77777777">
        <w:trPr>
          <w:trHeight w:val="270"/>
        </w:trPr>
        <w:tc>
          <w:tcPr>
            <w:tcW w:w="2338" w:type="dxa"/>
          </w:tcPr>
          <w:p w14:paraId="57B449E1" w14:textId="77777777" w:rsidR="00E75F68" w:rsidRDefault="00000000">
            <w:pPr>
              <w:pStyle w:val="TableParagraph"/>
              <w:spacing w:line="249" w:lineRule="exact"/>
              <w:ind w:left="107"/>
              <w:rPr>
                <w:b/>
              </w:rPr>
            </w:pPr>
            <w:r>
              <w:rPr>
                <w:b/>
                <w:spacing w:val="-4"/>
              </w:rPr>
              <w:t>Name</w:t>
            </w:r>
          </w:p>
        </w:tc>
        <w:tc>
          <w:tcPr>
            <w:tcW w:w="2338" w:type="dxa"/>
          </w:tcPr>
          <w:p w14:paraId="3A832DA8" w14:textId="77777777" w:rsidR="00E75F68" w:rsidRDefault="00000000">
            <w:pPr>
              <w:pStyle w:val="TableParagraph"/>
              <w:spacing w:line="249" w:lineRule="exact"/>
              <w:ind w:left="107"/>
              <w:rPr>
                <w:b/>
              </w:rPr>
            </w:pPr>
            <w:r>
              <w:rPr>
                <w:b/>
                <w:spacing w:val="-2"/>
              </w:rPr>
              <w:t>Position/Title</w:t>
            </w:r>
          </w:p>
        </w:tc>
        <w:tc>
          <w:tcPr>
            <w:tcW w:w="2338" w:type="dxa"/>
          </w:tcPr>
          <w:p w14:paraId="557B559B" w14:textId="77777777" w:rsidR="00E75F68" w:rsidRDefault="00000000">
            <w:pPr>
              <w:pStyle w:val="TableParagraph"/>
              <w:spacing w:line="249" w:lineRule="exact"/>
              <w:ind w:left="107"/>
              <w:rPr>
                <w:b/>
              </w:rPr>
            </w:pPr>
            <w:r>
              <w:rPr>
                <w:b/>
              </w:rPr>
              <w:t>Contact</w:t>
            </w:r>
            <w:r>
              <w:rPr>
                <w:b/>
                <w:spacing w:val="-3"/>
              </w:rPr>
              <w:t xml:space="preserve"> </w:t>
            </w:r>
            <w:r>
              <w:rPr>
                <w:b/>
                <w:spacing w:val="-2"/>
              </w:rPr>
              <w:t>Phone</w:t>
            </w:r>
          </w:p>
        </w:tc>
        <w:tc>
          <w:tcPr>
            <w:tcW w:w="2338" w:type="dxa"/>
          </w:tcPr>
          <w:p w14:paraId="778FF166" w14:textId="77777777" w:rsidR="00E75F68" w:rsidRDefault="00000000">
            <w:pPr>
              <w:pStyle w:val="TableParagraph"/>
              <w:spacing w:line="249" w:lineRule="exact"/>
              <w:ind w:left="107"/>
              <w:rPr>
                <w:b/>
              </w:rPr>
            </w:pPr>
            <w:r>
              <w:rPr>
                <w:b/>
                <w:spacing w:val="-4"/>
              </w:rPr>
              <w:t>Email</w:t>
            </w:r>
          </w:p>
        </w:tc>
      </w:tr>
      <w:tr w:rsidR="00E75F68" w14:paraId="6AC1513B" w14:textId="77777777">
        <w:trPr>
          <w:trHeight w:val="267"/>
        </w:trPr>
        <w:tc>
          <w:tcPr>
            <w:tcW w:w="2338" w:type="dxa"/>
          </w:tcPr>
          <w:p w14:paraId="1972672E" w14:textId="77777777" w:rsidR="00E75F68" w:rsidRDefault="00E75F68">
            <w:pPr>
              <w:pStyle w:val="TableParagraph"/>
              <w:rPr>
                <w:rFonts w:ascii="Times New Roman"/>
                <w:sz w:val="18"/>
              </w:rPr>
            </w:pPr>
          </w:p>
        </w:tc>
        <w:tc>
          <w:tcPr>
            <w:tcW w:w="2338" w:type="dxa"/>
          </w:tcPr>
          <w:p w14:paraId="54ED0B34" w14:textId="77777777" w:rsidR="00E75F68" w:rsidRDefault="00E75F68">
            <w:pPr>
              <w:pStyle w:val="TableParagraph"/>
              <w:rPr>
                <w:rFonts w:ascii="Times New Roman"/>
                <w:sz w:val="18"/>
              </w:rPr>
            </w:pPr>
          </w:p>
        </w:tc>
        <w:tc>
          <w:tcPr>
            <w:tcW w:w="2338" w:type="dxa"/>
          </w:tcPr>
          <w:p w14:paraId="24D3AC46" w14:textId="77777777" w:rsidR="00E75F68" w:rsidRDefault="00E75F68">
            <w:pPr>
              <w:pStyle w:val="TableParagraph"/>
              <w:rPr>
                <w:rFonts w:ascii="Times New Roman"/>
                <w:sz w:val="18"/>
              </w:rPr>
            </w:pPr>
          </w:p>
        </w:tc>
        <w:tc>
          <w:tcPr>
            <w:tcW w:w="2338" w:type="dxa"/>
          </w:tcPr>
          <w:p w14:paraId="6784BFDC" w14:textId="77777777" w:rsidR="00E75F68" w:rsidRDefault="00E75F68">
            <w:pPr>
              <w:pStyle w:val="TableParagraph"/>
              <w:rPr>
                <w:rFonts w:ascii="Times New Roman"/>
                <w:sz w:val="18"/>
              </w:rPr>
            </w:pPr>
          </w:p>
        </w:tc>
      </w:tr>
      <w:tr w:rsidR="00E75F68" w14:paraId="6C4E51FA" w14:textId="77777777">
        <w:trPr>
          <w:trHeight w:val="270"/>
        </w:trPr>
        <w:tc>
          <w:tcPr>
            <w:tcW w:w="2338" w:type="dxa"/>
          </w:tcPr>
          <w:p w14:paraId="15563D5F" w14:textId="77777777" w:rsidR="00E75F68" w:rsidRDefault="00E75F68">
            <w:pPr>
              <w:pStyle w:val="TableParagraph"/>
              <w:rPr>
                <w:rFonts w:ascii="Times New Roman"/>
                <w:sz w:val="20"/>
              </w:rPr>
            </w:pPr>
          </w:p>
        </w:tc>
        <w:tc>
          <w:tcPr>
            <w:tcW w:w="2338" w:type="dxa"/>
          </w:tcPr>
          <w:p w14:paraId="287D1F6F" w14:textId="77777777" w:rsidR="00E75F68" w:rsidRDefault="00E75F68">
            <w:pPr>
              <w:pStyle w:val="TableParagraph"/>
              <w:rPr>
                <w:rFonts w:ascii="Times New Roman"/>
                <w:sz w:val="20"/>
              </w:rPr>
            </w:pPr>
          </w:p>
        </w:tc>
        <w:tc>
          <w:tcPr>
            <w:tcW w:w="2338" w:type="dxa"/>
          </w:tcPr>
          <w:p w14:paraId="632BA875" w14:textId="77777777" w:rsidR="00E75F68" w:rsidRDefault="00E75F68">
            <w:pPr>
              <w:pStyle w:val="TableParagraph"/>
              <w:rPr>
                <w:rFonts w:ascii="Times New Roman"/>
                <w:sz w:val="20"/>
              </w:rPr>
            </w:pPr>
          </w:p>
        </w:tc>
        <w:tc>
          <w:tcPr>
            <w:tcW w:w="2338" w:type="dxa"/>
          </w:tcPr>
          <w:p w14:paraId="1CEA871E" w14:textId="77777777" w:rsidR="00E75F68" w:rsidRDefault="00E75F68">
            <w:pPr>
              <w:pStyle w:val="TableParagraph"/>
              <w:rPr>
                <w:rFonts w:ascii="Times New Roman"/>
                <w:sz w:val="20"/>
              </w:rPr>
            </w:pPr>
          </w:p>
        </w:tc>
      </w:tr>
      <w:tr w:rsidR="00E75F68" w14:paraId="7743765A" w14:textId="77777777">
        <w:trPr>
          <w:trHeight w:val="267"/>
        </w:trPr>
        <w:tc>
          <w:tcPr>
            <w:tcW w:w="2338" w:type="dxa"/>
          </w:tcPr>
          <w:p w14:paraId="13ABD9FC" w14:textId="77777777" w:rsidR="00E75F68" w:rsidRDefault="00E75F68">
            <w:pPr>
              <w:pStyle w:val="TableParagraph"/>
              <w:rPr>
                <w:rFonts w:ascii="Times New Roman"/>
                <w:sz w:val="18"/>
              </w:rPr>
            </w:pPr>
          </w:p>
        </w:tc>
        <w:tc>
          <w:tcPr>
            <w:tcW w:w="2338" w:type="dxa"/>
          </w:tcPr>
          <w:p w14:paraId="42D65D42" w14:textId="77777777" w:rsidR="00E75F68" w:rsidRDefault="00E75F68">
            <w:pPr>
              <w:pStyle w:val="TableParagraph"/>
              <w:rPr>
                <w:rFonts w:ascii="Times New Roman"/>
                <w:sz w:val="18"/>
              </w:rPr>
            </w:pPr>
          </w:p>
        </w:tc>
        <w:tc>
          <w:tcPr>
            <w:tcW w:w="2338" w:type="dxa"/>
          </w:tcPr>
          <w:p w14:paraId="34C4761C" w14:textId="77777777" w:rsidR="00E75F68" w:rsidRDefault="00E75F68">
            <w:pPr>
              <w:pStyle w:val="TableParagraph"/>
              <w:rPr>
                <w:rFonts w:ascii="Times New Roman"/>
                <w:sz w:val="18"/>
              </w:rPr>
            </w:pPr>
          </w:p>
        </w:tc>
        <w:tc>
          <w:tcPr>
            <w:tcW w:w="2338" w:type="dxa"/>
          </w:tcPr>
          <w:p w14:paraId="6FF3CE6F" w14:textId="77777777" w:rsidR="00E75F68" w:rsidRDefault="00E75F68">
            <w:pPr>
              <w:pStyle w:val="TableParagraph"/>
              <w:rPr>
                <w:rFonts w:ascii="Times New Roman"/>
                <w:sz w:val="18"/>
              </w:rPr>
            </w:pPr>
          </w:p>
        </w:tc>
      </w:tr>
      <w:tr w:rsidR="00E75F68" w14:paraId="51568287" w14:textId="77777777">
        <w:trPr>
          <w:trHeight w:val="270"/>
        </w:trPr>
        <w:tc>
          <w:tcPr>
            <w:tcW w:w="2338" w:type="dxa"/>
          </w:tcPr>
          <w:p w14:paraId="7220489D" w14:textId="77777777" w:rsidR="00E75F68" w:rsidRDefault="00E75F68">
            <w:pPr>
              <w:pStyle w:val="TableParagraph"/>
              <w:rPr>
                <w:rFonts w:ascii="Times New Roman"/>
                <w:sz w:val="20"/>
              </w:rPr>
            </w:pPr>
          </w:p>
        </w:tc>
        <w:tc>
          <w:tcPr>
            <w:tcW w:w="2338" w:type="dxa"/>
          </w:tcPr>
          <w:p w14:paraId="5B8E9ADB" w14:textId="77777777" w:rsidR="00E75F68" w:rsidRDefault="00E75F68">
            <w:pPr>
              <w:pStyle w:val="TableParagraph"/>
              <w:rPr>
                <w:rFonts w:ascii="Times New Roman"/>
                <w:sz w:val="20"/>
              </w:rPr>
            </w:pPr>
          </w:p>
        </w:tc>
        <w:tc>
          <w:tcPr>
            <w:tcW w:w="2338" w:type="dxa"/>
          </w:tcPr>
          <w:p w14:paraId="08D7AC16" w14:textId="77777777" w:rsidR="00E75F68" w:rsidRDefault="00E75F68">
            <w:pPr>
              <w:pStyle w:val="TableParagraph"/>
              <w:rPr>
                <w:rFonts w:ascii="Times New Roman"/>
                <w:sz w:val="20"/>
              </w:rPr>
            </w:pPr>
          </w:p>
        </w:tc>
        <w:tc>
          <w:tcPr>
            <w:tcW w:w="2338" w:type="dxa"/>
          </w:tcPr>
          <w:p w14:paraId="54F18A61" w14:textId="77777777" w:rsidR="00E75F68" w:rsidRDefault="00E75F68">
            <w:pPr>
              <w:pStyle w:val="TableParagraph"/>
              <w:rPr>
                <w:rFonts w:ascii="Times New Roman"/>
                <w:sz w:val="20"/>
              </w:rPr>
            </w:pPr>
          </w:p>
        </w:tc>
      </w:tr>
      <w:tr w:rsidR="00E75F68" w14:paraId="0C795F98" w14:textId="77777777">
        <w:trPr>
          <w:trHeight w:val="267"/>
        </w:trPr>
        <w:tc>
          <w:tcPr>
            <w:tcW w:w="2338" w:type="dxa"/>
          </w:tcPr>
          <w:p w14:paraId="7EDA6655" w14:textId="77777777" w:rsidR="00E75F68" w:rsidRDefault="00E75F68">
            <w:pPr>
              <w:pStyle w:val="TableParagraph"/>
              <w:rPr>
                <w:rFonts w:ascii="Times New Roman"/>
                <w:sz w:val="18"/>
              </w:rPr>
            </w:pPr>
          </w:p>
        </w:tc>
        <w:tc>
          <w:tcPr>
            <w:tcW w:w="2338" w:type="dxa"/>
          </w:tcPr>
          <w:p w14:paraId="1B94BD4C" w14:textId="77777777" w:rsidR="00E75F68" w:rsidRDefault="00E75F68">
            <w:pPr>
              <w:pStyle w:val="TableParagraph"/>
              <w:rPr>
                <w:rFonts w:ascii="Times New Roman"/>
                <w:sz w:val="18"/>
              </w:rPr>
            </w:pPr>
          </w:p>
        </w:tc>
        <w:tc>
          <w:tcPr>
            <w:tcW w:w="2338" w:type="dxa"/>
          </w:tcPr>
          <w:p w14:paraId="342ECE2C" w14:textId="77777777" w:rsidR="00E75F68" w:rsidRDefault="00E75F68">
            <w:pPr>
              <w:pStyle w:val="TableParagraph"/>
              <w:rPr>
                <w:rFonts w:ascii="Times New Roman"/>
                <w:sz w:val="18"/>
              </w:rPr>
            </w:pPr>
          </w:p>
        </w:tc>
        <w:tc>
          <w:tcPr>
            <w:tcW w:w="2338" w:type="dxa"/>
          </w:tcPr>
          <w:p w14:paraId="02A8455B" w14:textId="77777777" w:rsidR="00E75F68" w:rsidRDefault="00E75F68">
            <w:pPr>
              <w:pStyle w:val="TableParagraph"/>
              <w:rPr>
                <w:rFonts w:ascii="Times New Roman"/>
                <w:sz w:val="18"/>
              </w:rPr>
            </w:pPr>
          </w:p>
        </w:tc>
      </w:tr>
      <w:tr w:rsidR="00E75F68" w14:paraId="71732840" w14:textId="77777777">
        <w:trPr>
          <w:trHeight w:val="267"/>
        </w:trPr>
        <w:tc>
          <w:tcPr>
            <w:tcW w:w="2338" w:type="dxa"/>
          </w:tcPr>
          <w:p w14:paraId="27551227" w14:textId="77777777" w:rsidR="00E75F68" w:rsidRDefault="00E75F68">
            <w:pPr>
              <w:pStyle w:val="TableParagraph"/>
              <w:rPr>
                <w:rFonts w:ascii="Times New Roman"/>
                <w:sz w:val="18"/>
              </w:rPr>
            </w:pPr>
          </w:p>
        </w:tc>
        <w:tc>
          <w:tcPr>
            <w:tcW w:w="2338" w:type="dxa"/>
          </w:tcPr>
          <w:p w14:paraId="05A63B07" w14:textId="77777777" w:rsidR="00E75F68" w:rsidRDefault="00E75F68">
            <w:pPr>
              <w:pStyle w:val="TableParagraph"/>
              <w:rPr>
                <w:rFonts w:ascii="Times New Roman"/>
                <w:sz w:val="18"/>
              </w:rPr>
            </w:pPr>
          </w:p>
        </w:tc>
        <w:tc>
          <w:tcPr>
            <w:tcW w:w="2338" w:type="dxa"/>
          </w:tcPr>
          <w:p w14:paraId="5533301B" w14:textId="77777777" w:rsidR="00E75F68" w:rsidRDefault="00E75F68">
            <w:pPr>
              <w:pStyle w:val="TableParagraph"/>
              <w:rPr>
                <w:rFonts w:ascii="Times New Roman"/>
                <w:sz w:val="18"/>
              </w:rPr>
            </w:pPr>
          </w:p>
        </w:tc>
        <w:tc>
          <w:tcPr>
            <w:tcW w:w="2338" w:type="dxa"/>
          </w:tcPr>
          <w:p w14:paraId="27C9529D" w14:textId="77777777" w:rsidR="00E75F68" w:rsidRDefault="00E75F68">
            <w:pPr>
              <w:pStyle w:val="TableParagraph"/>
              <w:rPr>
                <w:rFonts w:ascii="Times New Roman"/>
                <w:sz w:val="18"/>
              </w:rPr>
            </w:pPr>
          </w:p>
        </w:tc>
      </w:tr>
      <w:tr w:rsidR="00E75F68" w14:paraId="1A0850DC" w14:textId="77777777">
        <w:trPr>
          <w:trHeight w:val="270"/>
        </w:trPr>
        <w:tc>
          <w:tcPr>
            <w:tcW w:w="2338" w:type="dxa"/>
          </w:tcPr>
          <w:p w14:paraId="69DC0992" w14:textId="77777777" w:rsidR="00E75F68" w:rsidRDefault="00E75F68">
            <w:pPr>
              <w:pStyle w:val="TableParagraph"/>
              <w:rPr>
                <w:rFonts w:ascii="Times New Roman"/>
                <w:sz w:val="20"/>
              </w:rPr>
            </w:pPr>
          </w:p>
        </w:tc>
        <w:tc>
          <w:tcPr>
            <w:tcW w:w="2338" w:type="dxa"/>
          </w:tcPr>
          <w:p w14:paraId="39681CA7" w14:textId="77777777" w:rsidR="00E75F68" w:rsidRDefault="00E75F68">
            <w:pPr>
              <w:pStyle w:val="TableParagraph"/>
              <w:rPr>
                <w:rFonts w:ascii="Times New Roman"/>
                <w:sz w:val="20"/>
              </w:rPr>
            </w:pPr>
          </w:p>
        </w:tc>
        <w:tc>
          <w:tcPr>
            <w:tcW w:w="2338" w:type="dxa"/>
          </w:tcPr>
          <w:p w14:paraId="6A1FFABF" w14:textId="77777777" w:rsidR="00E75F68" w:rsidRDefault="00E75F68">
            <w:pPr>
              <w:pStyle w:val="TableParagraph"/>
              <w:rPr>
                <w:rFonts w:ascii="Times New Roman"/>
                <w:sz w:val="20"/>
              </w:rPr>
            </w:pPr>
          </w:p>
        </w:tc>
        <w:tc>
          <w:tcPr>
            <w:tcW w:w="2338" w:type="dxa"/>
          </w:tcPr>
          <w:p w14:paraId="67E3678C" w14:textId="77777777" w:rsidR="00E75F68" w:rsidRDefault="00E75F68">
            <w:pPr>
              <w:pStyle w:val="TableParagraph"/>
              <w:rPr>
                <w:rFonts w:ascii="Times New Roman"/>
                <w:sz w:val="20"/>
              </w:rPr>
            </w:pPr>
          </w:p>
        </w:tc>
      </w:tr>
      <w:tr w:rsidR="00E75F68" w14:paraId="07EA3B4C" w14:textId="77777777">
        <w:trPr>
          <w:trHeight w:val="267"/>
        </w:trPr>
        <w:tc>
          <w:tcPr>
            <w:tcW w:w="2338" w:type="dxa"/>
          </w:tcPr>
          <w:p w14:paraId="4C12CA15" w14:textId="77777777" w:rsidR="00E75F68" w:rsidRDefault="00E75F68">
            <w:pPr>
              <w:pStyle w:val="TableParagraph"/>
              <w:rPr>
                <w:rFonts w:ascii="Times New Roman"/>
                <w:sz w:val="18"/>
              </w:rPr>
            </w:pPr>
          </w:p>
        </w:tc>
        <w:tc>
          <w:tcPr>
            <w:tcW w:w="2338" w:type="dxa"/>
          </w:tcPr>
          <w:p w14:paraId="07DF7062" w14:textId="77777777" w:rsidR="00E75F68" w:rsidRDefault="00E75F68">
            <w:pPr>
              <w:pStyle w:val="TableParagraph"/>
              <w:rPr>
                <w:rFonts w:ascii="Times New Roman"/>
                <w:sz w:val="18"/>
              </w:rPr>
            </w:pPr>
          </w:p>
        </w:tc>
        <w:tc>
          <w:tcPr>
            <w:tcW w:w="2338" w:type="dxa"/>
          </w:tcPr>
          <w:p w14:paraId="21E71088" w14:textId="77777777" w:rsidR="00E75F68" w:rsidRDefault="00E75F68">
            <w:pPr>
              <w:pStyle w:val="TableParagraph"/>
              <w:rPr>
                <w:rFonts w:ascii="Times New Roman"/>
                <w:sz w:val="18"/>
              </w:rPr>
            </w:pPr>
          </w:p>
        </w:tc>
        <w:tc>
          <w:tcPr>
            <w:tcW w:w="2338" w:type="dxa"/>
          </w:tcPr>
          <w:p w14:paraId="3871FC56" w14:textId="77777777" w:rsidR="00E75F68" w:rsidRDefault="00E75F68">
            <w:pPr>
              <w:pStyle w:val="TableParagraph"/>
              <w:rPr>
                <w:rFonts w:ascii="Times New Roman"/>
                <w:sz w:val="18"/>
              </w:rPr>
            </w:pPr>
          </w:p>
        </w:tc>
      </w:tr>
      <w:tr w:rsidR="00E75F68" w14:paraId="36B2F2A9" w14:textId="77777777">
        <w:trPr>
          <w:trHeight w:val="270"/>
        </w:trPr>
        <w:tc>
          <w:tcPr>
            <w:tcW w:w="2338" w:type="dxa"/>
          </w:tcPr>
          <w:p w14:paraId="3FF19419" w14:textId="77777777" w:rsidR="00E75F68" w:rsidRDefault="00E75F68">
            <w:pPr>
              <w:pStyle w:val="TableParagraph"/>
              <w:rPr>
                <w:rFonts w:ascii="Times New Roman"/>
                <w:sz w:val="20"/>
              </w:rPr>
            </w:pPr>
          </w:p>
        </w:tc>
        <w:tc>
          <w:tcPr>
            <w:tcW w:w="2338" w:type="dxa"/>
          </w:tcPr>
          <w:p w14:paraId="31CB537B" w14:textId="77777777" w:rsidR="00E75F68" w:rsidRDefault="00E75F68">
            <w:pPr>
              <w:pStyle w:val="TableParagraph"/>
              <w:rPr>
                <w:rFonts w:ascii="Times New Roman"/>
                <w:sz w:val="20"/>
              </w:rPr>
            </w:pPr>
          </w:p>
        </w:tc>
        <w:tc>
          <w:tcPr>
            <w:tcW w:w="2338" w:type="dxa"/>
          </w:tcPr>
          <w:p w14:paraId="604E6BB3" w14:textId="77777777" w:rsidR="00E75F68" w:rsidRDefault="00E75F68">
            <w:pPr>
              <w:pStyle w:val="TableParagraph"/>
              <w:rPr>
                <w:rFonts w:ascii="Times New Roman"/>
                <w:sz w:val="20"/>
              </w:rPr>
            </w:pPr>
          </w:p>
        </w:tc>
        <w:tc>
          <w:tcPr>
            <w:tcW w:w="2338" w:type="dxa"/>
          </w:tcPr>
          <w:p w14:paraId="3B869FF3" w14:textId="77777777" w:rsidR="00E75F68" w:rsidRDefault="00E75F68">
            <w:pPr>
              <w:pStyle w:val="TableParagraph"/>
              <w:rPr>
                <w:rFonts w:ascii="Times New Roman"/>
                <w:sz w:val="20"/>
              </w:rPr>
            </w:pPr>
          </w:p>
        </w:tc>
      </w:tr>
      <w:tr w:rsidR="00E75F68" w14:paraId="39AA3A52" w14:textId="77777777">
        <w:trPr>
          <w:trHeight w:val="267"/>
        </w:trPr>
        <w:tc>
          <w:tcPr>
            <w:tcW w:w="2338" w:type="dxa"/>
          </w:tcPr>
          <w:p w14:paraId="0A141EE1" w14:textId="77777777" w:rsidR="00E75F68" w:rsidRDefault="00E75F68">
            <w:pPr>
              <w:pStyle w:val="TableParagraph"/>
              <w:rPr>
                <w:rFonts w:ascii="Times New Roman"/>
                <w:sz w:val="18"/>
              </w:rPr>
            </w:pPr>
          </w:p>
        </w:tc>
        <w:tc>
          <w:tcPr>
            <w:tcW w:w="2338" w:type="dxa"/>
          </w:tcPr>
          <w:p w14:paraId="40F15D47" w14:textId="77777777" w:rsidR="00E75F68" w:rsidRDefault="00E75F68">
            <w:pPr>
              <w:pStyle w:val="TableParagraph"/>
              <w:rPr>
                <w:rFonts w:ascii="Times New Roman"/>
                <w:sz w:val="18"/>
              </w:rPr>
            </w:pPr>
          </w:p>
        </w:tc>
        <w:tc>
          <w:tcPr>
            <w:tcW w:w="2338" w:type="dxa"/>
          </w:tcPr>
          <w:p w14:paraId="069447D6" w14:textId="77777777" w:rsidR="00E75F68" w:rsidRDefault="00E75F68">
            <w:pPr>
              <w:pStyle w:val="TableParagraph"/>
              <w:rPr>
                <w:rFonts w:ascii="Times New Roman"/>
                <w:sz w:val="18"/>
              </w:rPr>
            </w:pPr>
          </w:p>
        </w:tc>
        <w:tc>
          <w:tcPr>
            <w:tcW w:w="2338" w:type="dxa"/>
          </w:tcPr>
          <w:p w14:paraId="01948475" w14:textId="77777777" w:rsidR="00E75F68" w:rsidRDefault="00E75F68">
            <w:pPr>
              <w:pStyle w:val="TableParagraph"/>
              <w:rPr>
                <w:rFonts w:ascii="Times New Roman"/>
                <w:sz w:val="18"/>
              </w:rPr>
            </w:pPr>
          </w:p>
        </w:tc>
      </w:tr>
      <w:tr w:rsidR="00E75F68" w14:paraId="127CB47E" w14:textId="77777777">
        <w:trPr>
          <w:trHeight w:val="267"/>
        </w:trPr>
        <w:tc>
          <w:tcPr>
            <w:tcW w:w="2338" w:type="dxa"/>
          </w:tcPr>
          <w:p w14:paraId="528C3002" w14:textId="77777777" w:rsidR="00E75F68" w:rsidRDefault="00E75F68">
            <w:pPr>
              <w:pStyle w:val="TableParagraph"/>
              <w:rPr>
                <w:rFonts w:ascii="Times New Roman"/>
                <w:sz w:val="18"/>
              </w:rPr>
            </w:pPr>
          </w:p>
        </w:tc>
        <w:tc>
          <w:tcPr>
            <w:tcW w:w="2338" w:type="dxa"/>
          </w:tcPr>
          <w:p w14:paraId="671AA852" w14:textId="77777777" w:rsidR="00E75F68" w:rsidRDefault="00E75F68">
            <w:pPr>
              <w:pStyle w:val="TableParagraph"/>
              <w:rPr>
                <w:rFonts w:ascii="Times New Roman"/>
                <w:sz w:val="18"/>
              </w:rPr>
            </w:pPr>
          </w:p>
        </w:tc>
        <w:tc>
          <w:tcPr>
            <w:tcW w:w="2338" w:type="dxa"/>
          </w:tcPr>
          <w:p w14:paraId="04B84BB4" w14:textId="77777777" w:rsidR="00E75F68" w:rsidRDefault="00E75F68">
            <w:pPr>
              <w:pStyle w:val="TableParagraph"/>
              <w:rPr>
                <w:rFonts w:ascii="Times New Roman"/>
                <w:sz w:val="18"/>
              </w:rPr>
            </w:pPr>
          </w:p>
        </w:tc>
        <w:tc>
          <w:tcPr>
            <w:tcW w:w="2338" w:type="dxa"/>
          </w:tcPr>
          <w:p w14:paraId="2D3CD9CF" w14:textId="77777777" w:rsidR="00E75F68" w:rsidRDefault="00E75F68">
            <w:pPr>
              <w:pStyle w:val="TableParagraph"/>
              <w:rPr>
                <w:rFonts w:ascii="Times New Roman"/>
                <w:sz w:val="18"/>
              </w:rPr>
            </w:pPr>
          </w:p>
        </w:tc>
      </w:tr>
      <w:tr w:rsidR="00E75F68" w14:paraId="2A378BB4" w14:textId="77777777">
        <w:trPr>
          <w:trHeight w:val="270"/>
        </w:trPr>
        <w:tc>
          <w:tcPr>
            <w:tcW w:w="2338" w:type="dxa"/>
          </w:tcPr>
          <w:p w14:paraId="5524F487" w14:textId="77777777" w:rsidR="00E75F68" w:rsidRDefault="00E75F68">
            <w:pPr>
              <w:pStyle w:val="TableParagraph"/>
              <w:rPr>
                <w:rFonts w:ascii="Times New Roman"/>
                <w:sz w:val="20"/>
              </w:rPr>
            </w:pPr>
          </w:p>
        </w:tc>
        <w:tc>
          <w:tcPr>
            <w:tcW w:w="2338" w:type="dxa"/>
          </w:tcPr>
          <w:p w14:paraId="05C5C613" w14:textId="77777777" w:rsidR="00E75F68" w:rsidRDefault="00E75F68">
            <w:pPr>
              <w:pStyle w:val="TableParagraph"/>
              <w:rPr>
                <w:rFonts w:ascii="Times New Roman"/>
                <w:sz w:val="20"/>
              </w:rPr>
            </w:pPr>
          </w:p>
        </w:tc>
        <w:tc>
          <w:tcPr>
            <w:tcW w:w="2338" w:type="dxa"/>
          </w:tcPr>
          <w:p w14:paraId="0F4C7104" w14:textId="77777777" w:rsidR="00E75F68" w:rsidRDefault="00E75F68">
            <w:pPr>
              <w:pStyle w:val="TableParagraph"/>
              <w:rPr>
                <w:rFonts w:ascii="Times New Roman"/>
                <w:sz w:val="20"/>
              </w:rPr>
            </w:pPr>
          </w:p>
        </w:tc>
        <w:tc>
          <w:tcPr>
            <w:tcW w:w="2338" w:type="dxa"/>
          </w:tcPr>
          <w:p w14:paraId="02985D14" w14:textId="77777777" w:rsidR="00E75F68" w:rsidRDefault="00E75F68">
            <w:pPr>
              <w:pStyle w:val="TableParagraph"/>
              <w:rPr>
                <w:rFonts w:ascii="Times New Roman"/>
                <w:sz w:val="20"/>
              </w:rPr>
            </w:pPr>
          </w:p>
        </w:tc>
      </w:tr>
      <w:tr w:rsidR="00E75F68" w14:paraId="3C56E53A" w14:textId="77777777">
        <w:trPr>
          <w:trHeight w:val="267"/>
        </w:trPr>
        <w:tc>
          <w:tcPr>
            <w:tcW w:w="2338" w:type="dxa"/>
          </w:tcPr>
          <w:p w14:paraId="2FF73E27" w14:textId="77777777" w:rsidR="00E75F68" w:rsidRDefault="00E75F68">
            <w:pPr>
              <w:pStyle w:val="TableParagraph"/>
              <w:rPr>
                <w:rFonts w:ascii="Times New Roman"/>
                <w:sz w:val="18"/>
              </w:rPr>
            </w:pPr>
          </w:p>
        </w:tc>
        <w:tc>
          <w:tcPr>
            <w:tcW w:w="2338" w:type="dxa"/>
          </w:tcPr>
          <w:p w14:paraId="3B182CC5" w14:textId="77777777" w:rsidR="00E75F68" w:rsidRDefault="00E75F68">
            <w:pPr>
              <w:pStyle w:val="TableParagraph"/>
              <w:rPr>
                <w:rFonts w:ascii="Times New Roman"/>
                <w:sz w:val="18"/>
              </w:rPr>
            </w:pPr>
          </w:p>
        </w:tc>
        <w:tc>
          <w:tcPr>
            <w:tcW w:w="2338" w:type="dxa"/>
          </w:tcPr>
          <w:p w14:paraId="297A49CD" w14:textId="77777777" w:rsidR="00E75F68" w:rsidRDefault="00E75F68">
            <w:pPr>
              <w:pStyle w:val="TableParagraph"/>
              <w:rPr>
                <w:rFonts w:ascii="Times New Roman"/>
                <w:sz w:val="18"/>
              </w:rPr>
            </w:pPr>
          </w:p>
        </w:tc>
        <w:tc>
          <w:tcPr>
            <w:tcW w:w="2338" w:type="dxa"/>
          </w:tcPr>
          <w:p w14:paraId="536DF4D8" w14:textId="77777777" w:rsidR="00E75F68" w:rsidRDefault="00E75F68">
            <w:pPr>
              <w:pStyle w:val="TableParagraph"/>
              <w:rPr>
                <w:rFonts w:ascii="Times New Roman"/>
                <w:sz w:val="18"/>
              </w:rPr>
            </w:pPr>
          </w:p>
        </w:tc>
      </w:tr>
      <w:tr w:rsidR="00E75F68" w14:paraId="77CB0801" w14:textId="77777777">
        <w:trPr>
          <w:trHeight w:val="270"/>
        </w:trPr>
        <w:tc>
          <w:tcPr>
            <w:tcW w:w="2338" w:type="dxa"/>
          </w:tcPr>
          <w:p w14:paraId="6CA4A4FB" w14:textId="77777777" w:rsidR="00E75F68" w:rsidRDefault="00E75F68">
            <w:pPr>
              <w:pStyle w:val="TableParagraph"/>
              <w:rPr>
                <w:rFonts w:ascii="Times New Roman"/>
                <w:sz w:val="20"/>
              </w:rPr>
            </w:pPr>
          </w:p>
        </w:tc>
        <w:tc>
          <w:tcPr>
            <w:tcW w:w="2338" w:type="dxa"/>
          </w:tcPr>
          <w:p w14:paraId="035A12E5" w14:textId="77777777" w:rsidR="00E75F68" w:rsidRDefault="00E75F68">
            <w:pPr>
              <w:pStyle w:val="TableParagraph"/>
              <w:rPr>
                <w:rFonts w:ascii="Times New Roman"/>
                <w:sz w:val="20"/>
              </w:rPr>
            </w:pPr>
          </w:p>
        </w:tc>
        <w:tc>
          <w:tcPr>
            <w:tcW w:w="2338" w:type="dxa"/>
          </w:tcPr>
          <w:p w14:paraId="31938946" w14:textId="77777777" w:rsidR="00E75F68" w:rsidRDefault="00E75F68">
            <w:pPr>
              <w:pStyle w:val="TableParagraph"/>
              <w:rPr>
                <w:rFonts w:ascii="Times New Roman"/>
                <w:sz w:val="20"/>
              </w:rPr>
            </w:pPr>
          </w:p>
        </w:tc>
        <w:tc>
          <w:tcPr>
            <w:tcW w:w="2338" w:type="dxa"/>
          </w:tcPr>
          <w:p w14:paraId="0406111C" w14:textId="77777777" w:rsidR="00E75F68" w:rsidRDefault="00E75F68">
            <w:pPr>
              <w:pStyle w:val="TableParagraph"/>
              <w:rPr>
                <w:rFonts w:ascii="Times New Roman"/>
                <w:sz w:val="20"/>
              </w:rPr>
            </w:pPr>
          </w:p>
        </w:tc>
      </w:tr>
      <w:tr w:rsidR="00E75F68" w14:paraId="102903F9" w14:textId="77777777">
        <w:trPr>
          <w:trHeight w:val="267"/>
        </w:trPr>
        <w:tc>
          <w:tcPr>
            <w:tcW w:w="2338" w:type="dxa"/>
          </w:tcPr>
          <w:p w14:paraId="42FF0E57" w14:textId="77777777" w:rsidR="00E75F68" w:rsidRDefault="00E75F68">
            <w:pPr>
              <w:pStyle w:val="TableParagraph"/>
              <w:rPr>
                <w:rFonts w:ascii="Times New Roman"/>
                <w:sz w:val="18"/>
              </w:rPr>
            </w:pPr>
          </w:p>
        </w:tc>
        <w:tc>
          <w:tcPr>
            <w:tcW w:w="2338" w:type="dxa"/>
          </w:tcPr>
          <w:p w14:paraId="4DD602BC" w14:textId="77777777" w:rsidR="00E75F68" w:rsidRDefault="00E75F68">
            <w:pPr>
              <w:pStyle w:val="TableParagraph"/>
              <w:rPr>
                <w:rFonts w:ascii="Times New Roman"/>
                <w:sz w:val="18"/>
              </w:rPr>
            </w:pPr>
          </w:p>
        </w:tc>
        <w:tc>
          <w:tcPr>
            <w:tcW w:w="2338" w:type="dxa"/>
          </w:tcPr>
          <w:p w14:paraId="2633CC0D" w14:textId="77777777" w:rsidR="00E75F68" w:rsidRDefault="00E75F68">
            <w:pPr>
              <w:pStyle w:val="TableParagraph"/>
              <w:rPr>
                <w:rFonts w:ascii="Times New Roman"/>
                <w:sz w:val="18"/>
              </w:rPr>
            </w:pPr>
          </w:p>
        </w:tc>
        <w:tc>
          <w:tcPr>
            <w:tcW w:w="2338" w:type="dxa"/>
          </w:tcPr>
          <w:p w14:paraId="2C27DBD3" w14:textId="77777777" w:rsidR="00E75F68" w:rsidRDefault="00E75F68">
            <w:pPr>
              <w:pStyle w:val="TableParagraph"/>
              <w:rPr>
                <w:rFonts w:ascii="Times New Roman"/>
                <w:sz w:val="18"/>
              </w:rPr>
            </w:pPr>
          </w:p>
        </w:tc>
      </w:tr>
      <w:tr w:rsidR="00E75F68" w14:paraId="3FB6240D" w14:textId="77777777">
        <w:trPr>
          <w:trHeight w:val="270"/>
        </w:trPr>
        <w:tc>
          <w:tcPr>
            <w:tcW w:w="2338" w:type="dxa"/>
          </w:tcPr>
          <w:p w14:paraId="108A2487" w14:textId="77777777" w:rsidR="00E75F68" w:rsidRDefault="00E75F68">
            <w:pPr>
              <w:pStyle w:val="TableParagraph"/>
              <w:rPr>
                <w:rFonts w:ascii="Times New Roman"/>
                <w:sz w:val="20"/>
              </w:rPr>
            </w:pPr>
          </w:p>
        </w:tc>
        <w:tc>
          <w:tcPr>
            <w:tcW w:w="2338" w:type="dxa"/>
          </w:tcPr>
          <w:p w14:paraId="1EA803F2" w14:textId="77777777" w:rsidR="00E75F68" w:rsidRDefault="00E75F68">
            <w:pPr>
              <w:pStyle w:val="TableParagraph"/>
              <w:rPr>
                <w:rFonts w:ascii="Times New Roman"/>
                <w:sz w:val="20"/>
              </w:rPr>
            </w:pPr>
          </w:p>
        </w:tc>
        <w:tc>
          <w:tcPr>
            <w:tcW w:w="2338" w:type="dxa"/>
          </w:tcPr>
          <w:p w14:paraId="2EAC1788" w14:textId="77777777" w:rsidR="00E75F68" w:rsidRDefault="00E75F68">
            <w:pPr>
              <w:pStyle w:val="TableParagraph"/>
              <w:rPr>
                <w:rFonts w:ascii="Times New Roman"/>
                <w:sz w:val="20"/>
              </w:rPr>
            </w:pPr>
          </w:p>
        </w:tc>
        <w:tc>
          <w:tcPr>
            <w:tcW w:w="2338" w:type="dxa"/>
          </w:tcPr>
          <w:p w14:paraId="1B0F943A" w14:textId="77777777" w:rsidR="00E75F68" w:rsidRDefault="00E75F68">
            <w:pPr>
              <w:pStyle w:val="TableParagraph"/>
              <w:rPr>
                <w:rFonts w:ascii="Times New Roman"/>
                <w:sz w:val="20"/>
              </w:rPr>
            </w:pPr>
          </w:p>
        </w:tc>
      </w:tr>
      <w:tr w:rsidR="00E75F68" w14:paraId="41F6A03A" w14:textId="77777777">
        <w:trPr>
          <w:trHeight w:val="267"/>
        </w:trPr>
        <w:tc>
          <w:tcPr>
            <w:tcW w:w="2338" w:type="dxa"/>
          </w:tcPr>
          <w:p w14:paraId="4991DC4A" w14:textId="77777777" w:rsidR="00E75F68" w:rsidRDefault="00E75F68">
            <w:pPr>
              <w:pStyle w:val="TableParagraph"/>
              <w:rPr>
                <w:rFonts w:ascii="Times New Roman"/>
                <w:sz w:val="18"/>
              </w:rPr>
            </w:pPr>
          </w:p>
        </w:tc>
        <w:tc>
          <w:tcPr>
            <w:tcW w:w="2338" w:type="dxa"/>
          </w:tcPr>
          <w:p w14:paraId="7BBCED5A" w14:textId="77777777" w:rsidR="00E75F68" w:rsidRDefault="00E75F68">
            <w:pPr>
              <w:pStyle w:val="TableParagraph"/>
              <w:rPr>
                <w:rFonts w:ascii="Times New Roman"/>
                <w:sz w:val="18"/>
              </w:rPr>
            </w:pPr>
          </w:p>
        </w:tc>
        <w:tc>
          <w:tcPr>
            <w:tcW w:w="2338" w:type="dxa"/>
          </w:tcPr>
          <w:p w14:paraId="19EA9A2C" w14:textId="77777777" w:rsidR="00E75F68" w:rsidRDefault="00E75F68">
            <w:pPr>
              <w:pStyle w:val="TableParagraph"/>
              <w:rPr>
                <w:rFonts w:ascii="Times New Roman"/>
                <w:sz w:val="18"/>
              </w:rPr>
            </w:pPr>
          </w:p>
        </w:tc>
        <w:tc>
          <w:tcPr>
            <w:tcW w:w="2338" w:type="dxa"/>
          </w:tcPr>
          <w:p w14:paraId="582942DB" w14:textId="77777777" w:rsidR="00E75F68" w:rsidRDefault="00E75F68">
            <w:pPr>
              <w:pStyle w:val="TableParagraph"/>
              <w:rPr>
                <w:rFonts w:ascii="Times New Roman"/>
                <w:sz w:val="18"/>
              </w:rPr>
            </w:pPr>
          </w:p>
        </w:tc>
      </w:tr>
      <w:tr w:rsidR="00E75F68" w14:paraId="5DEDF3E3" w14:textId="77777777">
        <w:trPr>
          <w:trHeight w:val="267"/>
        </w:trPr>
        <w:tc>
          <w:tcPr>
            <w:tcW w:w="2338" w:type="dxa"/>
          </w:tcPr>
          <w:p w14:paraId="2D6DB4A7" w14:textId="77777777" w:rsidR="00E75F68" w:rsidRDefault="00E75F68">
            <w:pPr>
              <w:pStyle w:val="TableParagraph"/>
              <w:rPr>
                <w:rFonts w:ascii="Times New Roman"/>
                <w:sz w:val="18"/>
              </w:rPr>
            </w:pPr>
          </w:p>
        </w:tc>
        <w:tc>
          <w:tcPr>
            <w:tcW w:w="2338" w:type="dxa"/>
          </w:tcPr>
          <w:p w14:paraId="64B82D81" w14:textId="77777777" w:rsidR="00E75F68" w:rsidRDefault="00E75F68">
            <w:pPr>
              <w:pStyle w:val="TableParagraph"/>
              <w:rPr>
                <w:rFonts w:ascii="Times New Roman"/>
                <w:sz w:val="18"/>
              </w:rPr>
            </w:pPr>
          </w:p>
        </w:tc>
        <w:tc>
          <w:tcPr>
            <w:tcW w:w="2338" w:type="dxa"/>
          </w:tcPr>
          <w:p w14:paraId="08B6889B" w14:textId="77777777" w:rsidR="00E75F68" w:rsidRDefault="00E75F68">
            <w:pPr>
              <w:pStyle w:val="TableParagraph"/>
              <w:rPr>
                <w:rFonts w:ascii="Times New Roman"/>
                <w:sz w:val="18"/>
              </w:rPr>
            </w:pPr>
          </w:p>
        </w:tc>
        <w:tc>
          <w:tcPr>
            <w:tcW w:w="2338" w:type="dxa"/>
          </w:tcPr>
          <w:p w14:paraId="5DA35482" w14:textId="77777777" w:rsidR="00E75F68" w:rsidRDefault="00E75F68">
            <w:pPr>
              <w:pStyle w:val="TableParagraph"/>
              <w:rPr>
                <w:rFonts w:ascii="Times New Roman"/>
                <w:sz w:val="18"/>
              </w:rPr>
            </w:pPr>
          </w:p>
        </w:tc>
      </w:tr>
      <w:tr w:rsidR="00E75F68" w14:paraId="1785F640" w14:textId="77777777">
        <w:trPr>
          <w:trHeight w:val="270"/>
        </w:trPr>
        <w:tc>
          <w:tcPr>
            <w:tcW w:w="2338" w:type="dxa"/>
          </w:tcPr>
          <w:p w14:paraId="0CB2448D" w14:textId="77777777" w:rsidR="00E75F68" w:rsidRDefault="00E75F68">
            <w:pPr>
              <w:pStyle w:val="TableParagraph"/>
              <w:rPr>
                <w:rFonts w:ascii="Times New Roman"/>
                <w:sz w:val="20"/>
              </w:rPr>
            </w:pPr>
          </w:p>
        </w:tc>
        <w:tc>
          <w:tcPr>
            <w:tcW w:w="2338" w:type="dxa"/>
          </w:tcPr>
          <w:p w14:paraId="2DFC9D15" w14:textId="77777777" w:rsidR="00E75F68" w:rsidRDefault="00E75F68">
            <w:pPr>
              <w:pStyle w:val="TableParagraph"/>
              <w:rPr>
                <w:rFonts w:ascii="Times New Roman"/>
                <w:sz w:val="20"/>
              </w:rPr>
            </w:pPr>
          </w:p>
        </w:tc>
        <w:tc>
          <w:tcPr>
            <w:tcW w:w="2338" w:type="dxa"/>
          </w:tcPr>
          <w:p w14:paraId="4F22E986" w14:textId="77777777" w:rsidR="00E75F68" w:rsidRDefault="00E75F68">
            <w:pPr>
              <w:pStyle w:val="TableParagraph"/>
              <w:rPr>
                <w:rFonts w:ascii="Times New Roman"/>
                <w:sz w:val="20"/>
              </w:rPr>
            </w:pPr>
          </w:p>
        </w:tc>
        <w:tc>
          <w:tcPr>
            <w:tcW w:w="2338" w:type="dxa"/>
          </w:tcPr>
          <w:p w14:paraId="09658AAE" w14:textId="77777777" w:rsidR="00E75F68" w:rsidRDefault="00E75F68">
            <w:pPr>
              <w:pStyle w:val="TableParagraph"/>
              <w:rPr>
                <w:rFonts w:ascii="Times New Roman"/>
                <w:sz w:val="20"/>
              </w:rPr>
            </w:pPr>
          </w:p>
        </w:tc>
      </w:tr>
      <w:tr w:rsidR="00E75F68" w14:paraId="0322EE03" w14:textId="77777777">
        <w:trPr>
          <w:trHeight w:val="267"/>
        </w:trPr>
        <w:tc>
          <w:tcPr>
            <w:tcW w:w="2338" w:type="dxa"/>
          </w:tcPr>
          <w:p w14:paraId="0944C234" w14:textId="77777777" w:rsidR="00E75F68" w:rsidRDefault="00E75F68">
            <w:pPr>
              <w:pStyle w:val="TableParagraph"/>
              <w:rPr>
                <w:rFonts w:ascii="Times New Roman"/>
                <w:sz w:val="18"/>
              </w:rPr>
            </w:pPr>
          </w:p>
        </w:tc>
        <w:tc>
          <w:tcPr>
            <w:tcW w:w="2338" w:type="dxa"/>
          </w:tcPr>
          <w:p w14:paraId="2DDB0D46" w14:textId="77777777" w:rsidR="00E75F68" w:rsidRDefault="00E75F68">
            <w:pPr>
              <w:pStyle w:val="TableParagraph"/>
              <w:rPr>
                <w:rFonts w:ascii="Times New Roman"/>
                <w:sz w:val="18"/>
              </w:rPr>
            </w:pPr>
          </w:p>
        </w:tc>
        <w:tc>
          <w:tcPr>
            <w:tcW w:w="2338" w:type="dxa"/>
          </w:tcPr>
          <w:p w14:paraId="4798FBBD" w14:textId="77777777" w:rsidR="00E75F68" w:rsidRDefault="00E75F68">
            <w:pPr>
              <w:pStyle w:val="TableParagraph"/>
              <w:rPr>
                <w:rFonts w:ascii="Times New Roman"/>
                <w:sz w:val="18"/>
              </w:rPr>
            </w:pPr>
          </w:p>
        </w:tc>
        <w:tc>
          <w:tcPr>
            <w:tcW w:w="2338" w:type="dxa"/>
          </w:tcPr>
          <w:p w14:paraId="52FE5C2C" w14:textId="77777777" w:rsidR="00E75F68" w:rsidRDefault="00E75F68">
            <w:pPr>
              <w:pStyle w:val="TableParagraph"/>
              <w:rPr>
                <w:rFonts w:ascii="Times New Roman"/>
                <w:sz w:val="18"/>
              </w:rPr>
            </w:pPr>
          </w:p>
        </w:tc>
      </w:tr>
      <w:tr w:rsidR="00E75F68" w14:paraId="0CADB593" w14:textId="77777777">
        <w:trPr>
          <w:trHeight w:val="270"/>
        </w:trPr>
        <w:tc>
          <w:tcPr>
            <w:tcW w:w="2338" w:type="dxa"/>
          </w:tcPr>
          <w:p w14:paraId="6E119D63" w14:textId="77777777" w:rsidR="00E75F68" w:rsidRDefault="00E75F68">
            <w:pPr>
              <w:pStyle w:val="TableParagraph"/>
              <w:rPr>
                <w:rFonts w:ascii="Times New Roman"/>
                <w:sz w:val="20"/>
              </w:rPr>
            </w:pPr>
          </w:p>
        </w:tc>
        <w:tc>
          <w:tcPr>
            <w:tcW w:w="2338" w:type="dxa"/>
          </w:tcPr>
          <w:p w14:paraId="34CFD6EE" w14:textId="77777777" w:rsidR="00E75F68" w:rsidRDefault="00E75F68">
            <w:pPr>
              <w:pStyle w:val="TableParagraph"/>
              <w:rPr>
                <w:rFonts w:ascii="Times New Roman"/>
                <w:sz w:val="20"/>
              </w:rPr>
            </w:pPr>
          </w:p>
        </w:tc>
        <w:tc>
          <w:tcPr>
            <w:tcW w:w="2338" w:type="dxa"/>
          </w:tcPr>
          <w:p w14:paraId="24752B86" w14:textId="77777777" w:rsidR="00E75F68" w:rsidRDefault="00E75F68">
            <w:pPr>
              <w:pStyle w:val="TableParagraph"/>
              <w:rPr>
                <w:rFonts w:ascii="Times New Roman"/>
                <w:sz w:val="20"/>
              </w:rPr>
            </w:pPr>
          </w:p>
        </w:tc>
        <w:tc>
          <w:tcPr>
            <w:tcW w:w="2338" w:type="dxa"/>
          </w:tcPr>
          <w:p w14:paraId="3E137CF6" w14:textId="77777777" w:rsidR="00E75F68" w:rsidRDefault="00E75F68">
            <w:pPr>
              <w:pStyle w:val="TableParagraph"/>
              <w:rPr>
                <w:rFonts w:ascii="Times New Roman"/>
                <w:sz w:val="20"/>
              </w:rPr>
            </w:pPr>
          </w:p>
        </w:tc>
      </w:tr>
      <w:tr w:rsidR="00E75F68" w14:paraId="4E2D71FD" w14:textId="77777777">
        <w:trPr>
          <w:trHeight w:val="267"/>
        </w:trPr>
        <w:tc>
          <w:tcPr>
            <w:tcW w:w="2338" w:type="dxa"/>
          </w:tcPr>
          <w:p w14:paraId="7F1B7176" w14:textId="77777777" w:rsidR="00E75F68" w:rsidRDefault="00E75F68">
            <w:pPr>
              <w:pStyle w:val="TableParagraph"/>
              <w:rPr>
                <w:rFonts w:ascii="Times New Roman"/>
                <w:sz w:val="18"/>
              </w:rPr>
            </w:pPr>
          </w:p>
        </w:tc>
        <w:tc>
          <w:tcPr>
            <w:tcW w:w="2338" w:type="dxa"/>
          </w:tcPr>
          <w:p w14:paraId="5ADCAA63" w14:textId="77777777" w:rsidR="00E75F68" w:rsidRDefault="00E75F68">
            <w:pPr>
              <w:pStyle w:val="TableParagraph"/>
              <w:rPr>
                <w:rFonts w:ascii="Times New Roman"/>
                <w:sz w:val="18"/>
              </w:rPr>
            </w:pPr>
          </w:p>
        </w:tc>
        <w:tc>
          <w:tcPr>
            <w:tcW w:w="2338" w:type="dxa"/>
          </w:tcPr>
          <w:p w14:paraId="5E816ECE" w14:textId="77777777" w:rsidR="00E75F68" w:rsidRDefault="00E75F68">
            <w:pPr>
              <w:pStyle w:val="TableParagraph"/>
              <w:rPr>
                <w:rFonts w:ascii="Times New Roman"/>
                <w:sz w:val="18"/>
              </w:rPr>
            </w:pPr>
          </w:p>
        </w:tc>
        <w:tc>
          <w:tcPr>
            <w:tcW w:w="2338" w:type="dxa"/>
          </w:tcPr>
          <w:p w14:paraId="2684C2AF" w14:textId="77777777" w:rsidR="00E75F68" w:rsidRDefault="00E75F68">
            <w:pPr>
              <w:pStyle w:val="TableParagraph"/>
              <w:rPr>
                <w:rFonts w:ascii="Times New Roman"/>
                <w:sz w:val="18"/>
              </w:rPr>
            </w:pPr>
          </w:p>
        </w:tc>
      </w:tr>
      <w:tr w:rsidR="00E75F68" w14:paraId="373A1062" w14:textId="77777777">
        <w:trPr>
          <w:trHeight w:val="270"/>
        </w:trPr>
        <w:tc>
          <w:tcPr>
            <w:tcW w:w="2338" w:type="dxa"/>
          </w:tcPr>
          <w:p w14:paraId="407ADC83" w14:textId="77777777" w:rsidR="00E75F68" w:rsidRDefault="00E75F68">
            <w:pPr>
              <w:pStyle w:val="TableParagraph"/>
              <w:rPr>
                <w:rFonts w:ascii="Times New Roman"/>
                <w:sz w:val="20"/>
              </w:rPr>
            </w:pPr>
          </w:p>
        </w:tc>
        <w:tc>
          <w:tcPr>
            <w:tcW w:w="2338" w:type="dxa"/>
          </w:tcPr>
          <w:p w14:paraId="446A731E" w14:textId="77777777" w:rsidR="00E75F68" w:rsidRDefault="00E75F68">
            <w:pPr>
              <w:pStyle w:val="TableParagraph"/>
              <w:rPr>
                <w:rFonts w:ascii="Times New Roman"/>
                <w:sz w:val="20"/>
              </w:rPr>
            </w:pPr>
          </w:p>
        </w:tc>
        <w:tc>
          <w:tcPr>
            <w:tcW w:w="2338" w:type="dxa"/>
          </w:tcPr>
          <w:p w14:paraId="42CF2475" w14:textId="77777777" w:rsidR="00E75F68" w:rsidRDefault="00E75F68">
            <w:pPr>
              <w:pStyle w:val="TableParagraph"/>
              <w:rPr>
                <w:rFonts w:ascii="Times New Roman"/>
                <w:sz w:val="20"/>
              </w:rPr>
            </w:pPr>
          </w:p>
        </w:tc>
        <w:tc>
          <w:tcPr>
            <w:tcW w:w="2338" w:type="dxa"/>
          </w:tcPr>
          <w:p w14:paraId="1FB67F30" w14:textId="77777777" w:rsidR="00E75F68" w:rsidRDefault="00E75F68">
            <w:pPr>
              <w:pStyle w:val="TableParagraph"/>
              <w:rPr>
                <w:rFonts w:ascii="Times New Roman"/>
                <w:sz w:val="20"/>
              </w:rPr>
            </w:pPr>
          </w:p>
        </w:tc>
      </w:tr>
      <w:tr w:rsidR="00E75F68" w14:paraId="5C14A910" w14:textId="77777777">
        <w:trPr>
          <w:trHeight w:val="267"/>
        </w:trPr>
        <w:tc>
          <w:tcPr>
            <w:tcW w:w="2338" w:type="dxa"/>
          </w:tcPr>
          <w:p w14:paraId="49933F11" w14:textId="77777777" w:rsidR="00E75F68" w:rsidRDefault="00E75F68">
            <w:pPr>
              <w:pStyle w:val="TableParagraph"/>
              <w:rPr>
                <w:rFonts w:ascii="Times New Roman"/>
                <w:sz w:val="18"/>
              </w:rPr>
            </w:pPr>
          </w:p>
        </w:tc>
        <w:tc>
          <w:tcPr>
            <w:tcW w:w="2338" w:type="dxa"/>
          </w:tcPr>
          <w:p w14:paraId="30E7433F" w14:textId="77777777" w:rsidR="00E75F68" w:rsidRDefault="00E75F68">
            <w:pPr>
              <w:pStyle w:val="TableParagraph"/>
              <w:rPr>
                <w:rFonts w:ascii="Times New Roman"/>
                <w:sz w:val="18"/>
              </w:rPr>
            </w:pPr>
          </w:p>
        </w:tc>
        <w:tc>
          <w:tcPr>
            <w:tcW w:w="2338" w:type="dxa"/>
          </w:tcPr>
          <w:p w14:paraId="330B9A16" w14:textId="77777777" w:rsidR="00E75F68" w:rsidRDefault="00E75F68">
            <w:pPr>
              <w:pStyle w:val="TableParagraph"/>
              <w:rPr>
                <w:rFonts w:ascii="Times New Roman"/>
                <w:sz w:val="18"/>
              </w:rPr>
            </w:pPr>
          </w:p>
        </w:tc>
        <w:tc>
          <w:tcPr>
            <w:tcW w:w="2338" w:type="dxa"/>
          </w:tcPr>
          <w:p w14:paraId="5F22FB6F" w14:textId="77777777" w:rsidR="00E75F68" w:rsidRDefault="00E75F68">
            <w:pPr>
              <w:pStyle w:val="TableParagraph"/>
              <w:rPr>
                <w:rFonts w:ascii="Times New Roman"/>
                <w:sz w:val="18"/>
              </w:rPr>
            </w:pPr>
          </w:p>
        </w:tc>
      </w:tr>
    </w:tbl>
    <w:p w14:paraId="1FA6BF8E" w14:textId="77777777" w:rsidR="00E75F68" w:rsidRDefault="00E75F68">
      <w:pPr>
        <w:pStyle w:val="TableParagraph"/>
        <w:rPr>
          <w:rFonts w:ascii="Times New Roman"/>
          <w:sz w:val="18"/>
        </w:rPr>
        <w:sectPr w:rsidR="00E75F68">
          <w:pgSz w:w="12240" w:h="15840"/>
          <w:pgMar w:top="1400" w:right="720" w:bottom="1200" w:left="1440" w:header="0" w:footer="1010" w:gutter="0"/>
          <w:cols w:space="720"/>
        </w:sectPr>
      </w:pPr>
    </w:p>
    <w:p w14:paraId="600F526C" w14:textId="13E5C425" w:rsidR="007A67E3" w:rsidRDefault="007A67E3" w:rsidP="007A67E3">
      <w:pPr>
        <w:spacing w:before="41"/>
        <w:rPr>
          <w:b/>
        </w:rPr>
      </w:pPr>
      <w:r>
        <w:rPr>
          <w:b/>
        </w:rPr>
        <w:t>A</w:t>
      </w:r>
      <w:r>
        <w:rPr>
          <w:b/>
        </w:rPr>
        <w:t>ppendix</w:t>
      </w:r>
      <w:r>
        <w:rPr>
          <w:b/>
          <w:spacing w:val="-5"/>
        </w:rPr>
        <w:t xml:space="preserve"> </w:t>
      </w:r>
      <w:r>
        <w:rPr>
          <w:b/>
        </w:rPr>
        <w:t>C</w:t>
      </w:r>
      <w:r>
        <w:rPr>
          <w:b/>
        </w:rPr>
        <w:t>:</w:t>
      </w:r>
      <w:r>
        <w:rPr>
          <w:b/>
          <w:spacing w:val="-4"/>
        </w:rPr>
        <w:t xml:space="preserve"> </w:t>
      </w:r>
      <w:r>
        <w:rPr>
          <w:b/>
        </w:rPr>
        <w:t>Laboratory</w:t>
      </w:r>
      <w:r>
        <w:rPr>
          <w:b/>
          <w:spacing w:val="-3"/>
        </w:rPr>
        <w:t xml:space="preserve"> </w:t>
      </w:r>
      <w:r>
        <w:rPr>
          <w:b/>
        </w:rPr>
        <w:t>Standard</w:t>
      </w:r>
      <w:r>
        <w:rPr>
          <w:b/>
          <w:spacing w:val="-5"/>
        </w:rPr>
        <w:t xml:space="preserve"> </w:t>
      </w:r>
      <w:r>
        <w:rPr>
          <w:b/>
        </w:rPr>
        <w:t>Operating</w:t>
      </w:r>
      <w:r>
        <w:rPr>
          <w:b/>
          <w:spacing w:val="-4"/>
        </w:rPr>
        <w:t xml:space="preserve"> </w:t>
      </w:r>
      <w:r>
        <w:rPr>
          <w:b/>
        </w:rPr>
        <w:t>Procedures</w:t>
      </w:r>
      <w:r>
        <w:rPr>
          <w:b/>
          <w:spacing w:val="-3"/>
        </w:rPr>
        <w:t xml:space="preserve"> </w:t>
      </w:r>
      <w:r>
        <w:rPr>
          <w:b/>
          <w:spacing w:val="-2"/>
        </w:rPr>
        <w:t>(SOPs)</w:t>
      </w:r>
    </w:p>
    <w:p w14:paraId="46D9D219" w14:textId="77777777" w:rsidR="007A67E3" w:rsidRDefault="007A67E3" w:rsidP="007A67E3">
      <w:pPr>
        <w:pStyle w:val="BodyText"/>
        <w:spacing w:before="159"/>
        <w:ind w:right="726"/>
      </w:pPr>
      <w:r>
        <w:rPr>
          <w:color w:val="000000"/>
          <w:highlight w:val="yellow"/>
        </w:rPr>
        <w:t>List and inser</w:t>
      </w:r>
      <w:r w:rsidRPr="0072175F">
        <w:rPr>
          <w:color w:val="000000"/>
          <w:highlight w:val="yellow"/>
        </w:rPr>
        <w:t xml:space="preserve">t lab-specific SOPs here. QR </w:t>
      </w:r>
      <w:proofErr w:type="gramStart"/>
      <w:r w:rsidRPr="0072175F">
        <w:rPr>
          <w:color w:val="000000"/>
          <w:highlight w:val="yellow"/>
        </w:rPr>
        <w:t>codes</w:t>
      </w:r>
      <w:proofErr w:type="gramEnd"/>
      <w:r w:rsidRPr="0072175F">
        <w:rPr>
          <w:color w:val="000000"/>
          <w:highlight w:val="yellow"/>
        </w:rPr>
        <w:t xml:space="preserve"> can also be used.</w:t>
      </w:r>
    </w:p>
    <w:p w14:paraId="43BE53C3" w14:textId="77777777" w:rsidR="00E75F68" w:rsidRDefault="00E75F68">
      <w:pPr>
        <w:pStyle w:val="BodyText"/>
        <w:sectPr w:rsidR="00E75F68">
          <w:pgSz w:w="12240" w:h="15840"/>
          <w:pgMar w:top="1400" w:right="720" w:bottom="1200" w:left="1440" w:header="0" w:footer="1010" w:gutter="0"/>
          <w:cols w:space="720"/>
        </w:sectPr>
      </w:pPr>
    </w:p>
    <w:p w14:paraId="32F570AC" w14:textId="7A7DCDD2" w:rsidR="00E75F68" w:rsidRPr="007A67E3" w:rsidRDefault="00000000" w:rsidP="007A67E3">
      <w:pPr>
        <w:spacing w:before="41"/>
        <w:rPr>
          <w:b/>
        </w:rPr>
      </w:pPr>
      <w:r>
        <w:rPr>
          <w:b/>
        </w:rPr>
        <w:t>Appendix</w:t>
      </w:r>
      <w:r>
        <w:rPr>
          <w:b/>
          <w:spacing w:val="-4"/>
        </w:rPr>
        <w:t xml:space="preserve"> </w:t>
      </w:r>
      <w:r w:rsidR="007A67E3">
        <w:rPr>
          <w:b/>
        </w:rPr>
        <w:t>D</w:t>
      </w:r>
      <w:r>
        <w:rPr>
          <w:b/>
        </w:rPr>
        <w:t>:</w:t>
      </w:r>
      <w:r>
        <w:rPr>
          <w:b/>
          <w:spacing w:val="-4"/>
        </w:rPr>
        <w:t xml:space="preserve"> </w:t>
      </w:r>
      <w:r>
        <w:rPr>
          <w:b/>
        </w:rPr>
        <w:t>Chemical</w:t>
      </w:r>
      <w:r>
        <w:rPr>
          <w:b/>
          <w:spacing w:val="-2"/>
        </w:rPr>
        <w:t xml:space="preserve"> Inventory</w:t>
      </w:r>
    </w:p>
    <w:p w14:paraId="0CF04D1B" w14:textId="29AC8442" w:rsidR="00E75F68" w:rsidRDefault="00000000">
      <w:pPr>
        <w:pStyle w:val="BodyText"/>
        <w:spacing w:before="159"/>
        <w:ind w:right="726"/>
      </w:pPr>
      <w:r>
        <w:rPr>
          <w:color w:val="000000"/>
          <w:highlight w:val="yellow"/>
        </w:rPr>
        <w:t>Insert</w:t>
      </w:r>
      <w:r>
        <w:rPr>
          <w:color w:val="000000"/>
          <w:spacing w:val="-5"/>
          <w:highlight w:val="yellow"/>
        </w:rPr>
        <w:t xml:space="preserve"> </w:t>
      </w:r>
      <w:r>
        <w:rPr>
          <w:color w:val="000000"/>
          <w:highlight w:val="yellow"/>
        </w:rPr>
        <w:t>a</w:t>
      </w:r>
      <w:r>
        <w:rPr>
          <w:color w:val="000000"/>
          <w:spacing w:val="-4"/>
          <w:highlight w:val="yellow"/>
        </w:rPr>
        <w:t xml:space="preserve"> </w:t>
      </w:r>
      <w:r w:rsidR="0072175F">
        <w:rPr>
          <w:color w:val="000000"/>
          <w:highlight w:val="yellow"/>
        </w:rPr>
        <w:t xml:space="preserve">copy of the most current chemical </w:t>
      </w:r>
      <w:r w:rsidR="0072175F" w:rsidRPr="0072175F">
        <w:rPr>
          <w:color w:val="000000"/>
          <w:highlight w:val="yellow"/>
        </w:rPr>
        <w:t>inventory here</w:t>
      </w:r>
      <w:r w:rsidRPr="0072175F">
        <w:rPr>
          <w:color w:val="000000"/>
          <w:highlight w:val="yellow"/>
        </w:rPr>
        <w:t>.</w:t>
      </w:r>
      <w:r w:rsidRPr="0072175F">
        <w:rPr>
          <w:color w:val="000000"/>
          <w:spacing w:val="-4"/>
          <w:highlight w:val="yellow"/>
        </w:rPr>
        <w:t xml:space="preserve"> </w:t>
      </w:r>
      <w:r w:rsidR="0072175F" w:rsidRPr="0072175F">
        <w:rPr>
          <w:color w:val="000000"/>
          <w:highlight w:val="yellow"/>
        </w:rPr>
        <w:t>QR codes may also be used.</w:t>
      </w:r>
    </w:p>
    <w:p w14:paraId="79CAB762" w14:textId="77777777" w:rsidR="00E75F68" w:rsidRDefault="00E75F68">
      <w:pPr>
        <w:pStyle w:val="BodyText"/>
      </w:pPr>
    </w:p>
    <w:p w14:paraId="70EA1BBE" w14:textId="77777777" w:rsidR="00E75F68" w:rsidRDefault="00E75F68">
      <w:pPr>
        <w:pStyle w:val="BodyText"/>
        <w:spacing w:before="51"/>
      </w:pPr>
    </w:p>
    <w:p w14:paraId="077A4A4B" w14:textId="77777777" w:rsidR="0072175F" w:rsidRDefault="0072175F">
      <w:pPr>
        <w:rPr>
          <w:b/>
        </w:rPr>
      </w:pPr>
    </w:p>
    <w:p w14:paraId="5B7A7366" w14:textId="77777777" w:rsidR="0072175F" w:rsidRDefault="0072175F">
      <w:pPr>
        <w:rPr>
          <w:b/>
        </w:rPr>
      </w:pPr>
    </w:p>
    <w:p w14:paraId="2A78B11B" w14:textId="77777777" w:rsidR="0072175F" w:rsidRDefault="0072175F">
      <w:pPr>
        <w:rPr>
          <w:b/>
        </w:rPr>
      </w:pPr>
    </w:p>
    <w:p w14:paraId="6F6FD8C2" w14:textId="77777777" w:rsidR="0072175F" w:rsidRDefault="0072175F">
      <w:pPr>
        <w:rPr>
          <w:b/>
        </w:rPr>
      </w:pPr>
    </w:p>
    <w:p w14:paraId="6E61A99D" w14:textId="77777777" w:rsidR="0072175F" w:rsidRDefault="0072175F">
      <w:pPr>
        <w:rPr>
          <w:b/>
        </w:rPr>
      </w:pPr>
    </w:p>
    <w:p w14:paraId="3E9B54B3" w14:textId="77777777" w:rsidR="0072175F" w:rsidRDefault="0072175F">
      <w:pPr>
        <w:rPr>
          <w:b/>
        </w:rPr>
      </w:pPr>
    </w:p>
    <w:p w14:paraId="5AD6C050" w14:textId="77777777" w:rsidR="0072175F" w:rsidRDefault="0072175F">
      <w:pPr>
        <w:rPr>
          <w:b/>
        </w:rPr>
      </w:pPr>
    </w:p>
    <w:p w14:paraId="44ABA72E" w14:textId="77777777" w:rsidR="0072175F" w:rsidRDefault="0072175F">
      <w:pPr>
        <w:rPr>
          <w:b/>
        </w:rPr>
      </w:pPr>
    </w:p>
    <w:p w14:paraId="1E119235" w14:textId="77777777" w:rsidR="0072175F" w:rsidRDefault="0072175F">
      <w:pPr>
        <w:rPr>
          <w:b/>
        </w:rPr>
      </w:pPr>
    </w:p>
    <w:p w14:paraId="06173C48" w14:textId="77777777" w:rsidR="0072175F" w:rsidRDefault="0072175F">
      <w:pPr>
        <w:rPr>
          <w:b/>
        </w:rPr>
      </w:pPr>
    </w:p>
    <w:p w14:paraId="206FB86D" w14:textId="77777777" w:rsidR="0072175F" w:rsidRDefault="0072175F">
      <w:pPr>
        <w:rPr>
          <w:b/>
        </w:rPr>
      </w:pPr>
    </w:p>
    <w:p w14:paraId="006A1198" w14:textId="77777777" w:rsidR="0072175F" w:rsidRDefault="0072175F">
      <w:pPr>
        <w:rPr>
          <w:b/>
        </w:rPr>
      </w:pPr>
    </w:p>
    <w:p w14:paraId="0A68BB72" w14:textId="77777777" w:rsidR="0072175F" w:rsidRDefault="0072175F">
      <w:pPr>
        <w:rPr>
          <w:b/>
        </w:rPr>
      </w:pPr>
    </w:p>
    <w:p w14:paraId="65DBDDB8" w14:textId="77777777" w:rsidR="0072175F" w:rsidRDefault="0072175F">
      <w:pPr>
        <w:rPr>
          <w:b/>
        </w:rPr>
      </w:pPr>
    </w:p>
    <w:p w14:paraId="28F53D3F" w14:textId="77777777" w:rsidR="0072175F" w:rsidRDefault="0072175F">
      <w:pPr>
        <w:rPr>
          <w:b/>
        </w:rPr>
      </w:pPr>
    </w:p>
    <w:p w14:paraId="781BD789" w14:textId="77777777" w:rsidR="0072175F" w:rsidRDefault="0072175F">
      <w:pPr>
        <w:rPr>
          <w:b/>
        </w:rPr>
      </w:pPr>
    </w:p>
    <w:p w14:paraId="34E9FD3D" w14:textId="77777777" w:rsidR="0072175F" w:rsidRDefault="0072175F">
      <w:pPr>
        <w:rPr>
          <w:b/>
        </w:rPr>
      </w:pPr>
    </w:p>
    <w:p w14:paraId="4469DABB" w14:textId="77777777" w:rsidR="0072175F" w:rsidRDefault="0072175F">
      <w:pPr>
        <w:rPr>
          <w:b/>
        </w:rPr>
      </w:pPr>
    </w:p>
    <w:p w14:paraId="0F5671A5" w14:textId="77777777" w:rsidR="0072175F" w:rsidRDefault="0072175F">
      <w:pPr>
        <w:rPr>
          <w:b/>
        </w:rPr>
      </w:pPr>
    </w:p>
    <w:p w14:paraId="32A7BB9A" w14:textId="77777777" w:rsidR="0072175F" w:rsidRDefault="0072175F">
      <w:pPr>
        <w:rPr>
          <w:b/>
        </w:rPr>
      </w:pPr>
    </w:p>
    <w:p w14:paraId="6BAB5941" w14:textId="77777777" w:rsidR="0072175F" w:rsidRDefault="0072175F">
      <w:pPr>
        <w:rPr>
          <w:b/>
        </w:rPr>
      </w:pPr>
    </w:p>
    <w:p w14:paraId="401D1751" w14:textId="77777777" w:rsidR="0072175F" w:rsidRDefault="0072175F">
      <w:pPr>
        <w:rPr>
          <w:b/>
        </w:rPr>
      </w:pPr>
    </w:p>
    <w:p w14:paraId="21296A49" w14:textId="77777777" w:rsidR="0072175F" w:rsidRDefault="0072175F">
      <w:pPr>
        <w:rPr>
          <w:b/>
        </w:rPr>
      </w:pPr>
    </w:p>
    <w:p w14:paraId="28E98BFD" w14:textId="77777777" w:rsidR="0072175F" w:rsidRDefault="0072175F">
      <w:pPr>
        <w:rPr>
          <w:b/>
        </w:rPr>
      </w:pPr>
    </w:p>
    <w:p w14:paraId="45197677" w14:textId="77777777" w:rsidR="0072175F" w:rsidRDefault="0072175F">
      <w:pPr>
        <w:rPr>
          <w:b/>
        </w:rPr>
      </w:pPr>
    </w:p>
    <w:p w14:paraId="1B505172" w14:textId="77777777" w:rsidR="0072175F" w:rsidRDefault="0072175F">
      <w:pPr>
        <w:rPr>
          <w:b/>
        </w:rPr>
      </w:pPr>
    </w:p>
    <w:p w14:paraId="0EC96F47" w14:textId="77777777" w:rsidR="0072175F" w:rsidRDefault="0072175F">
      <w:pPr>
        <w:rPr>
          <w:b/>
        </w:rPr>
      </w:pPr>
    </w:p>
    <w:p w14:paraId="0E93DF5C" w14:textId="77777777" w:rsidR="0072175F" w:rsidRDefault="0072175F">
      <w:pPr>
        <w:rPr>
          <w:b/>
        </w:rPr>
      </w:pPr>
    </w:p>
    <w:p w14:paraId="640708CA" w14:textId="77777777" w:rsidR="0072175F" w:rsidRDefault="0072175F">
      <w:pPr>
        <w:rPr>
          <w:b/>
        </w:rPr>
      </w:pPr>
    </w:p>
    <w:p w14:paraId="15F742A7" w14:textId="77777777" w:rsidR="0072175F" w:rsidRDefault="0072175F">
      <w:pPr>
        <w:rPr>
          <w:b/>
        </w:rPr>
      </w:pPr>
    </w:p>
    <w:p w14:paraId="1D08A10B" w14:textId="77777777" w:rsidR="0072175F" w:rsidRDefault="0072175F">
      <w:pPr>
        <w:rPr>
          <w:b/>
        </w:rPr>
      </w:pPr>
    </w:p>
    <w:p w14:paraId="5C2E5A9C" w14:textId="77777777" w:rsidR="0072175F" w:rsidRDefault="0072175F">
      <w:pPr>
        <w:rPr>
          <w:b/>
        </w:rPr>
      </w:pPr>
    </w:p>
    <w:p w14:paraId="15F8B80F" w14:textId="77777777" w:rsidR="0072175F" w:rsidRDefault="0072175F">
      <w:pPr>
        <w:rPr>
          <w:b/>
        </w:rPr>
      </w:pPr>
    </w:p>
    <w:p w14:paraId="515FA41C" w14:textId="77777777" w:rsidR="0072175F" w:rsidRDefault="0072175F">
      <w:pPr>
        <w:rPr>
          <w:b/>
        </w:rPr>
      </w:pPr>
    </w:p>
    <w:p w14:paraId="57FE100D" w14:textId="77777777" w:rsidR="0072175F" w:rsidRDefault="0072175F">
      <w:pPr>
        <w:rPr>
          <w:b/>
        </w:rPr>
      </w:pPr>
    </w:p>
    <w:p w14:paraId="3CA194A1" w14:textId="77777777" w:rsidR="0072175F" w:rsidRDefault="0072175F">
      <w:pPr>
        <w:rPr>
          <w:b/>
        </w:rPr>
      </w:pPr>
    </w:p>
    <w:p w14:paraId="437DE871" w14:textId="77777777" w:rsidR="0072175F" w:rsidRDefault="0072175F">
      <w:pPr>
        <w:rPr>
          <w:b/>
        </w:rPr>
      </w:pPr>
    </w:p>
    <w:p w14:paraId="69A5FA14" w14:textId="77777777" w:rsidR="0072175F" w:rsidRDefault="0072175F">
      <w:pPr>
        <w:rPr>
          <w:b/>
        </w:rPr>
      </w:pPr>
    </w:p>
    <w:p w14:paraId="4E75CAC3" w14:textId="77777777" w:rsidR="0072175F" w:rsidRDefault="0072175F">
      <w:pPr>
        <w:rPr>
          <w:b/>
        </w:rPr>
      </w:pPr>
    </w:p>
    <w:p w14:paraId="004896E9" w14:textId="77777777" w:rsidR="0072175F" w:rsidRDefault="0072175F">
      <w:pPr>
        <w:rPr>
          <w:b/>
        </w:rPr>
      </w:pPr>
    </w:p>
    <w:p w14:paraId="46E0FF2F" w14:textId="77777777" w:rsidR="0072175F" w:rsidRDefault="0072175F">
      <w:pPr>
        <w:rPr>
          <w:b/>
        </w:rPr>
      </w:pPr>
    </w:p>
    <w:p w14:paraId="6A9CDD20" w14:textId="77777777" w:rsidR="0072175F" w:rsidRDefault="0072175F">
      <w:pPr>
        <w:rPr>
          <w:b/>
        </w:rPr>
      </w:pPr>
    </w:p>
    <w:p w14:paraId="77B6CD1F" w14:textId="77777777" w:rsidR="0072175F" w:rsidRDefault="0072175F">
      <w:pPr>
        <w:rPr>
          <w:b/>
        </w:rPr>
      </w:pPr>
    </w:p>
    <w:p w14:paraId="753914BC" w14:textId="77777777" w:rsidR="0072175F" w:rsidRDefault="0072175F">
      <w:pPr>
        <w:rPr>
          <w:b/>
        </w:rPr>
      </w:pPr>
    </w:p>
    <w:p w14:paraId="60372CA7" w14:textId="5A8D570C" w:rsidR="00E75F68" w:rsidRDefault="00000000">
      <w:pPr>
        <w:rPr>
          <w:b/>
        </w:rPr>
      </w:pPr>
      <w:r>
        <w:rPr>
          <w:b/>
        </w:rPr>
        <w:t>Appendix</w:t>
      </w:r>
      <w:r>
        <w:rPr>
          <w:b/>
          <w:spacing w:val="-4"/>
        </w:rPr>
        <w:t xml:space="preserve"> </w:t>
      </w:r>
      <w:r w:rsidR="007A67E3">
        <w:rPr>
          <w:b/>
        </w:rPr>
        <w:t>E</w:t>
      </w:r>
      <w:r>
        <w:rPr>
          <w:b/>
        </w:rPr>
        <w:t>:</w:t>
      </w:r>
      <w:r>
        <w:rPr>
          <w:b/>
          <w:spacing w:val="-3"/>
        </w:rPr>
        <w:t xml:space="preserve"> </w:t>
      </w:r>
      <w:r>
        <w:rPr>
          <w:b/>
        </w:rPr>
        <w:t>Safety</w:t>
      </w:r>
      <w:r>
        <w:rPr>
          <w:b/>
          <w:spacing w:val="-2"/>
        </w:rPr>
        <w:t xml:space="preserve"> </w:t>
      </w:r>
      <w:r>
        <w:rPr>
          <w:b/>
        </w:rPr>
        <w:t>Data</w:t>
      </w:r>
      <w:r>
        <w:rPr>
          <w:b/>
          <w:spacing w:val="-5"/>
        </w:rPr>
        <w:t xml:space="preserve"> </w:t>
      </w:r>
      <w:r>
        <w:rPr>
          <w:b/>
        </w:rPr>
        <w:t>Sheets</w:t>
      </w:r>
      <w:r>
        <w:rPr>
          <w:b/>
          <w:spacing w:val="-2"/>
        </w:rPr>
        <w:t xml:space="preserve"> </w:t>
      </w:r>
      <w:r>
        <w:rPr>
          <w:b/>
          <w:spacing w:val="-4"/>
        </w:rPr>
        <w:t>(SDS)</w:t>
      </w:r>
    </w:p>
    <w:p w14:paraId="3FB8DA69" w14:textId="00E6C83D" w:rsidR="00E75F68" w:rsidRDefault="0072175F">
      <w:pPr>
        <w:pStyle w:val="BodyText"/>
        <w:spacing w:before="162"/>
        <w:ind w:right="726"/>
      </w:pPr>
      <w:r w:rsidRPr="007A67E3">
        <w:rPr>
          <w:color w:val="000000"/>
          <w:highlight w:val="yellow"/>
        </w:rPr>
        <w:t xml:space="preserve">Safety Data Sheets for lab chemicals </w:t>
      </w:r>
      <w:r w:rsidR="007A67E3" w:rsidRPr="007A67E3">
        <w:rPr>
          <w:color w:val="000000"/>
          <w:highlight w:val="yellow"/>
        </w:rPr>
        <w:t xml:space="preserve">can </w:t>
      </w:r>
      <w:r w:rsidRPr="007A67E3">
        <w:rPr>
          <w:color w:val="000000"/>
          <w:highlight w:val="yellow"/>
        </w:rPr>
        <w:t xml:space="preserve">be inserted in this </w:t>
      </w:r>
      <w:r w:rsidR="007A67E3" w:rsidRPr="007A67E3">
        <w:rPr>
          <w:color w:val="000000"/>
          <w:highlight w:val="yellow"/>
        </w:rPr>
        <w:t>appendix or list the location in the lab where SDS’s can be accessed.</w:t>
      </w:r>
    </w:p>
    <w:p w14:paraId="319FBC85" w14:textId="77777777" w:rsidR="00E75F68" w:rsidRDefault="00E75F68">
      <w:pPr>
        <w:pStyle w:val="BodyText"/>
      </w:pPr>
    </w:p>
    <w:p w14:paraId="58101401" w14:textId="77777777" w:rsidR="00E75F68" w:rsidRDefault="00E75F68">
      <w:pPr>
        <w:pStyle w:val="BodyText"/>
        <w:spacing w:before="51"/>
      </w:pPr>
    </w:p>
    <w:p w14:paraId="25BE50C2" w14:textId="77777777" w:rsidR="0072175F" w:rsidRDefault="0072175F">
      <w:pPr>
        <w:rPr>
          <w:b/>
        </w:rPr>
      </w:pPr>
    </w:p>
    <w:p w14:paraId="2D387CB1" w14:textId="77777777" w:rsidR="0072175F" w:rsidRDefault="0072175F">
      <w:pPr>
        <w:rPr>
          <w:b/>
        </w:rPr>
      </w:pPr>
    </w:p>
    <w:p w14:paraId="2CFB69CD" w14:textId="77777777" w:rsidR="0072175F" w:rsidRDefault="0072175F">
      <w:pPr>
        <w:rPr>
          <w:b/>
        </w:rPr>
      </w:pPr>
    </w:p>
    <w:p w14:paraId="33B789F0" w14:textId="77777777" w:rsidR="0072175F" w:rsidRDefault="0072175F">
      <w:pPr>
        <w:rPr>
          <w:b/>
        </w:rPr>
      </w:pPr>
    </w:p>
    <w:p w14:paraId="0B8B4DAD" w14:textId="77777777" w:rsidR="0072175F" w:rsidRDefault="0072175F">
      <w:pPr>
        <w:rPr>
          <w:b/>
        </w:rPr>
      </w:pPr>
    </w:p>
    <w:p w14:paraId="11EB565E" w14:textId="77777777" w:rsidR="0072175F" w:rsidRDefault="0072175F">
      <w:pPr>
        <w:rPr>
          <w:b/>
        </w:rPr>
      </w:pPr>
    </w:p>
    <w:p w14:paraId="682294FC" w14:textId="77777777" w:rsidR="0072175F" w:rsidRDefault="0072175F">
      <w:pPr>
        <w:rPr>
          <w:b/>
        </w:rPr>
      </w:pPr>
    </w:p>
    <w:p w14:paraId="38FFC491" w14:textId="77777777" w:rsidR="0072175F" w:rsidRDefault="0072175F">
      <w:pPr>
        <w:rPr>
          <w:b/>
        </w:rPr>
      </w:pPr>
    </w:p>
    <w:p w14:paraId="656D2CD1" w14:textId="77777777" w:rsidR="0072175F" w:rsidRDefault="0072175F">
      <w:pPr>
        <w:rPr>
          <w:b/>
        </w:rPr>
      </w:pPr>
    </w:p>
    <w:p w14:paraId="1DC7A275" w14:textId="77777777" w:rsidR="0072175F" w:rsidRDefault="0072175F">
      <w:pPr>
        <w:rPr>
          <w:b/>
        </w:rPr>
      </w:pPr>
    </w:p>
    <w:p w14:paraId="15F73C76" w14:textId="77777777" w:rsidR="0072175F" w:rsidRDefault="0072175F">
      <w:pPr>
        <w:rPr>
          <w:b/>
        </w:rPr>
      </w:pPr>
    </w:p>
    <w:p w14:paraId="0161BFEC" w14:textId="77777777" w:rsidR="0072175F" w:rsidRDefault="0072175F">
      <w:pPr>
        <w:rPr>
          <w:b/>
        </w:rPr>
      </w:pPr>
    </w:p>
    <w:p w14:paraId="5E09D657" w14:textId="77777777" w:rsidR="0072175F" w:rsidRDefault="0072175F">
      <w:pPr>
        <w:rPr>
          <w:b/>
        </w:rPr>
      </w:pPr>
    </w:p>
    <w:p w14:paraId="1292FEA6" w14:textId="77777777" w:rsidR="0072175F" w:rsidRDefault="0072175F">
      <w:pPr>
        <w:rPr>
          <w:b/>
        </w:rPr>
      </w:pPr>
    </w:p>
    <w:p w14:paraId="2C5E339E" w14:textId="77777777" w:rsidR="0072175F" w:rsidRDefault="0072175F">
      <w:pPr>
        <w:rPr>
          <w:b/>
        </w:rPr>
      </w:pPr>
    </w:p>
    <w:p w14:paraId="502AA10A" w14:textId="77777777" w:rsidR="0072175F" w:rsidRDefault="0072175F">
      <w:pPr>
        <w:rPr>
          <w:b/>
        </w:rPr>
      </w:pPr>
    </w:p>
    <w:p w14:paraId="1D5BC98A" w14:textId="77777777" w:rsidR="0072175F" w:rsidRDefault="0072175F">
      <w:pPr>
        <w:rPr>
          <w:b/>
        </w:rPr>
      </w:pPr>
    </w:p>
    <w:p w14:paraId="361412D2" w14:textId="77777777" w:rsidR="0072175F" w:rsidRDefault="0072175F">
      <w:pPr>
        <w:rPr>
          <w:b/>
        </w:rPr>
      </w:pPr>
    </w:p>
    <w:p w14:paraId="44666405" w14:textId="77777777" w:rsidR="0072175F" w:rsidRDefault="0072175F">
      <w:pPr>
        <w:rPr>
          <w:b/>
        </w:rPr>
      </w:pPr>
    </w:p>
    <w:p w14:paraId="5DDC827E" w14:textId="77777777" w:rsidR="0072175F" w:rsidRDefault="0072175F">
      <w:pPr>
        <w:rPr>
          <w:b/>
        </w:rPr>
      </w:pPr>
    </w:p>
    <w:p w14:paraId="29AB8123" w14:textId="77777777" w:rsidR="0072175F" w:rsidRDefault="0072175F">
      <w:pPr>
        <w:rPr>
          <w:b/>
        </w:rPr>
      </w:pPr>
    </w:p>
    <w:p w14:paraId="32BD3631" w14:textId="77777777" w:rsidR="0072175F" w:rsidRDefault="0072175F">
      <w:pPr>
        <w:rPr>
          <w:b/>
        </w:rPr>
      </w:pPr>
    </w:p>
    <w:p w14:paraId="43484B93" w14:textId="77777777" w:rsidR="0072175F" w:rsidRDefault="0072175F">
      <w:pPr>
        <w:rPr>
          <w:b/>
        </w:rPr>
      </w:pPr>
    </w:p>
    <w:p w14:paraId="4EF01DAC" w14:textId="77777777" w:rsidR="0072175F" w:rsidRDefault="0072175F">
      <w:pPr>
        <w:rPr>
          <w:b/>
        </w:rPr>
      </w:pPr>
    </w:p>
    <w:p w14:paraId="1A7A3CAB" w14:textId="77777777" w:rsidR="0072175F" w:rsidRDefault="0072175F">
      <w:pPr>
        <w:rPr>
          <w:b/>
        </w:rPr>
      </w:pPr>
    </w:p>
    <w:p w14:paraId="74790452" w14:textId="77777777" w:rsidR="0072175F" w:rsidRDefault="0072175F">
      <w:pPr>
        <w:rPr>
          <w:b/>
        </w:rPr>
      </w:pPr>
    </w:p>
    <w:p w14:paraId="79815E6A" w14:textId="77777777" w:rsidR="0072175F" w:rsidRDefault="0072175F">
      <w:pPr>
        <w:rPr>
          <w:b/>
        </w:rPr>
      </w:pPr>
    </w:p>
    <w:p w14:paraId="4ACBCD09" w14:textId="77777777" w:rsidR="0072175F" w:rsidRDefault="0072175F">
      <w:pPr>
        <w:rPr>
          <w:b/>
        </w:rPr>
      </w:pPr>
    </w:p>
    <w:p w14:paraId="0A384318" w14:textId="77777777" w:rsidR="0072175F" w:rsidRDefault="0072175F">
      <w:pPr>
        <w:rPr>
          <w:b/>
        </w:rPr>
      </w:pPr>
    </w:p>
    <w:p w14:paraId="6AFF2366" w14:textId="77777777" w:rsidR="0072175F" w:rsidRDefault="0072175F">
      <w:pPr>
        <w:rPr>
          <w:b/>
        </w:rPr>
      </w:pPr>
    </w:p>
    <w:p w14:paraId="20CD5336" w14:textId="77777777" w:rsidR="0072175F" w:rsidRDefault="0072175F">
      <w:pPr>
        <w:rPr>
          <w:b/>
        </w:rPr>
      </w:pPr>
    </w:p>
    <w:p w14:paraId="500BC88C" w14:textId="77777777" w:rsidR="0072175F" w:rsidRDefault="0072175F">
      <w:pPr>
        <w:rPr>
          <w:b/>
        </w:rPr>
      </w:pPr>
    </w:p>
    <w:p w14:paraId="431ECAAD" w14:textId="77777777" w:rsidR="0072175F" w:rsidRDefault="0072175F">
      <w:pPr>
        <w:rPr>
          <w:b/>
        </w:rPr>
      </w:pPr>
    </w:p>
    <w:p w14:paraId="60459EB5" w14:textId="77777777" w:rsidR="0072175F" w:rsidRDefault="0072175F">
      <w:pPr>
        <w:rPr>
          <w:b/>
        </w:rPr>
      </w:pPr>
    </w:p>
    <w:p w14:paraId="49A2B136" w14:textId="77777777" w:rsidR="0072175F" w:rsidRDefault="0072175F">
      <w:pPr>
        <w:rPr>
          <w:b/>
        </w:rPr>
      </w:pPr>
    </w:p>
    <w:p w14:paraId="0D033C7C" w14:textId="77777777" w:rsidR="0072175F" w:rsidRDefault="0072175F">
      <w:pPr>
        <w:rPr>
          <w:b/>
        </w:rPr>
      </w:pPr>
    </w:p>
    <w:p w14:paraId="7AF85F59" w14:textId="77777777" w:rsidR="0072175F" w:rsidRDefault="0072175F">
      <w:pPr>
        <w:rPr>
          <w:b/>
        </w:rPr>
      </w:pPr>
    </w:p>
    <w:p w14:paraId="26C1E3EF" w14:textId="77777777" w:rsidR="0072175F" w:rsidRDefault="0072175F">
      <w:pPr>
        <w:rPr>
          <w:b/>
        </w:rPr>
      </w:pPr>
    </w:p>
    <w:p w14:paraId="1F92A59A" w14:textId="77777777" w:rsidR="0072175F" w:rsidRDefault="0072175F">
      <w:pPr>
        <w:rPr>
          <w:b/>
        </w:rPr>
      </w:pPr>
    </w:p>
    <w:p w14:paraId="743563E1" w14:textId="77777777" w:rsidR="0072175F" w:rsidRDefault="0072175F">
      <w:pPr>
        <w:rPr>
          <w:b/>
        </w:rPr>
      </w:pPr>
    </w:p>
    <w:p w14:paraId="6F04A8EB" w14:textId="77777777" w:rsidR="0072175F" w:rsidRDefault="0072175F">
      <w:pPr>
        <w:rPr>
          <w:b/>
        </w:rPr>
      </w:pPr>
    </w:p>
    <w:p w14:paraId="11C692AC" w14:textId="77777777" w:rsidR="0072175F" w:rsidRDefault="0072175F">
      <w:pPr>
        <w:rPr>
          <w:b/>
        </w:rPr>
      </w:pPr>
    </w:p>
    <w:p w14:paraId="2E243FE4" w14:textId="77777777" w:rsidR="0072175F" w:rsidRDefault="0072175F">
      <w:pPr>
        <w:rPr>
          <w:b/>
        </w:rPr>
      </w:pPr>
    </w:p>
    <w:p w14:paraId="2B6A02D5" w14:textId="77777777" w:rsidR="0072175F" w:rsidRDefault="0072175F">
      <w:pPr>
        <w:rPr>
          <w:b/>
        </w:rPr>
      </w:pPr>
    </w:p>
    <w:p w14:paraId="7BDC5475" w14:textId="7BAF86ED" w:rsidR="00E75F68" w:rsidRDefault="00000000">
      <w:pPr>
        <w:rPr>
          <w:b/>
        </w:rPr>
      </w:pPr>
      <w:r>
        <w:rPr>
          <w:b/>
        </w:rPr>
        <w:t>Appendix</w:t>
      </w:r>
      <w:r>
        <w:rPr>
          <w:b/>
          <w:spacing w:val="-5"/>
        </w:rPr>
        <w:t xml:space="preserve"> </w:t>
      </w:r>
      <w:r w:rsidR="007A67E3">
        <w:rPr>
          <w:b/>
        </w:rPr>
        <w:t>F</w:t>
      </w:r>
      <w:r>
        <w:rPr>
          <w:b/>
        </w:rPr>
        <w:t>:</w:t>
      </w:r>
      <w:r>
        <w:rPr>
          <w:b/>
          <w:spacing w:val="-4"/>
        </w:rPr>
        <w:t xml:space="preserve"> </w:t>
      </w:r>
      <w:r>
        <w:rPr>
          <w:b/>
        </w:rPr>
        <w:t>Additional</w:t>
      </w:r>
      <w:r>
        <w:rPr>
          <w:b/>
          <w:spacing w:val="-3"/>
        </w:rPr>
        <w:t xml:space="preserve"> </w:t>
      </w:r>
      <w:r>
        <w:rPr>
          <w:b/>
          <w:spacing w:val="-2"/>
        </w:rPr>
        <w:t>Resources</w:t>
      </w:r>
    </w:p>
    <w:p w14:paraId="4EA11480" w14:textId="61D98CD9" w:rsidR="00E75F68" w:rsidRDefault="0072175F">
      <w:pPr>
        <w:pStyle w:val="BodyText"/>
        <w:spacing w:before="159"/>
        <w:ind w:right="726"/>
      </w:pPr>
      <w:r>
        <w:t>Click</w:t>
      </w:r>
      <w:r w:rsidR="00000000">
        <w:rPr>
          <w:spacing w:val="-4"/>
        </w:rPr>
        <w:t xml:space="preserve"> </w:t>
      </w:r>
      <w:r w:rsidR="00000000">
        <w:t>the</w:t>
      </w:r>
      <w:r w:rsidR="00000000">
        <w:rPr>
          <w:spacing w:val="-3"/>
        </w:rPr>
        <w:t xml:space="preserve"> </w:t>
      </w:r>
      <w:r>
        <w:t>links provided</w:t>
      </w:r>
      <w:r w:rsidR="00000000">
        <w:rPr>
          <w:spacing w:val="-5"/>
        </w:rPr>
        <w:t xml:space="preserve"> </w:t>
      </w:r>
      <w:r w:rsidR="00000000">
        <w:t>below</w:t>
      </w:r>
      <w:r w:rsidR="00000000">
        <w:rPr>
          <w:spacing w:val="-3"/>
        </w:rPr>
        <w:t xml:space="preserve"> </w:t>
      </w:r>
      <w:r w:rsidR="00000000">
        <w:t>or</w:t>
      </w:r>
      <w:r w:rsidR="00000000">
        <w:rPr>
          <w:spacing w:val="-3"/>
        </w:rPr>
        <w:t xml:space="preserve"> </w:t>
      </w:r>
      <w:r w:rsidR="00000000">
        <w:t>scan</w:t>
      </w:r>
      <w:r w:rsidR="00000000">
        <w:rPr>
          <w:spacing w:val="-4"/>
        </w:rPr>
        <w:t xml:space="preserve"> </w:t>
      </w:r>
      <w:r w:rsidR="00000000">
        <w:t>the</w:t>
      </w:r>
      <w:r w:rsidR="00000000">
        <w:rPr>
          <w:spacing w:val="-3"/>
        </w:rPr>
        <w:t xml:space="preserve"> </w:t>
      </w:r>
      <w:r w:rsidR="00000000">
        <w:t>QR</w:t>
      </w:r>
      <w:r w:rsidR="00000000">
        <w:rPr>
          <w:spacing w:val="-3"/>
        </w:rPr>
        <w:t xml:space="preserve"> </w:t>
      </w:r>
      <w:r w:rsidR="00000000">
        <w:t>code</w:t>
      </w:r>
      <w:r w:rsidR="00000000">
        <w:rPr>
          <w:spacing w:val="-3"/>
        </w:rPr>
        <w:t xml:space="preserve"> </w:t>
      </w:r>
      <w:r w:rsidR="00000000">
        <w:t>with</w:t>
      </w:r>
      <w:r w:rsidR="00000000">
        <w:rPr>
          <w:spacing w:val="-4"/>
        </w:rPr>
        <w:t xml:space="preserve"> </w:t>
      </w:r>
      <w:r w:rsidR="00000000">
        <w:t>your</w:t>
      </w:r>
      <w:r w:rsidR="00000000">
        <w:rPr>
          <w:spacing w:val="-3"/>
        </w:rPr>
        <w:t xml:space="preserve"> </w:t>
      </w:r>
      <w:r w:rsidR="00000000">
        <w:t>mobile</w:t>
      </w:r>
      <w:r w:rsidR="00000000">
        <w:rPr>
          <w:spacing w:val="-3"/>
        </w:rPr>
        <w:t xml:space="preserve"> </w:t>
      </w:r>
      <w:r w:rsidR="00000000">
        <w:t>device</w:t>
      </w:r>
      <w:r w:rsidR="00000000">
        <w:rPr>
          <w:spacing w:val="-3"/>
        </w:rPr>
        <w:t xml:space="preserve"> </w:t>
      </w:r>
      <w:r w:rsidR="00000000">
        <w:t>to</w:t>
      </w:r>
      <w:r w:rsidR="00000000">
        <w:rPr>
          <w:spacing w:val="-2"/>
        </w:rPr>
        <w:t xml:space="preserve"> </w:t>
      </w:r>
      <w:r w:rsidR="00000000">
        <w:t>view</w:t>
      </w:r>
      <w:r w:rsidR="00000000">
        <w:rPr>
          <w:spacing w:val="-3"/>
        </w:rPr>
        <w:t xml:space="preserve"> </w:t>
      </w:r>
      <w:r w:rsidR="00000000">
        <w:t>these additional guides and resources to assist you.</w:t>
      </w:r>
    </w:p>
    <w:p w14:paraId="149C400E" w14:textId="77777777" w:rsidR="00E75F68" w:rsidRDefault="00E75F68">
      <w:pPr>
        <w:pStyle w:val="BodyText"/>
        <w:rPr>
          <w:sz w:val="20"/>
        </w:rPr>
      </w:pPr>
    </w:p>
    <w:p w14:paraId="49520C7D" w14:textId="77777777" w:rsidR="00E75F68" w:rsidRDefault="00E75F68">
      <w:pPr>
        <w:pStyle w:val="BodyText"/>
        <w:spacing w:before="122"/>
        <w:rPr>
          <w:sz w:val="20"/>
        </w:rPr>
      </w:pPr>
    </w:p>
    <w:tbl>
      <w:tblPr>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428"/>
        <w:gridCol w:w="1437"/>
      </w:tblGrid>
      <w:tr w:rsidR="00DC4A3B" w:rsidRPr="00AE1110" w14:paraId="43E84EA8" w14:textId="77777777" w:rsidTr="00DC4A3B">
        <w:trPr>
          <w:gridBefore w:val="1"/>
          <w:wBefore w:w="10" w:type="dxa"/>
          <w:trHeight w:val="579"/>
        </w:trPr>
        <w:tc>
          <w:tcPr>
            <w:tcW w:w="1428" w:type="dxa"/>
          </w:tcPr>
          <w:p w14:paraId="5B91466D" w14:textId="77777777" w:rsidR="00DC4A3B" w:rsidRDefault="00DC4A3B">
            <w:pPr>
              <w:pStyle w:val="TableParagraph"/>
              <w:ind w:left="107"/>
              <w:rPr>
                <w:sz w:val="20"/>
                <w:szCs w:val="20"/>
              </w:rPr>
            </w:pPr>
            <w:hyperlink r:id="rId26">
              <w:r w:rsidRPr="00AE1110">
                <w:rPr>
                  <w:color w:val="467885"/>
                  <w:sz w:val="20"/>
                  <w:szCs w:val="20"/>
                  <w:u w:val="single" w:color="467885"/>
                </w:rPr>
                <w:t>UMBC</w:t>
              </w:r>
              <w:r w:rsidRPr="00AE1110">
                <w:rPr>
                  <w:color w:val="467885"/>
                  <w:spacing w:val="-5"/>
                  <w:sz w:val="20"/>
                  <w:szCs w:val="20"/>
                  <w:u w:val="single" w:color="467885"/>
                </w:rPr>
                <w:t xml:space="preserve"> ESH</w:t>
              </w:r>
            </w:hyperlink>
          </w:p>
          <w:p w14:paraId="2D2565DB" w14:textId="6F47A4A1" w:rsidR="00DC4A3B" w:rsidRPr="00AE1110" w:rsidRDefault="00DC4A3B">
            <w:pPr>
              <w:pStyle w:val="TableParagraph"/>
              <w:ind w:left="107"/>
              <w:rPr>
                <w:sz w:val="20"/>
                <w:szCs w:val="20"/>
              </w:rPr>
            </w:pPr>
            <w:hyperlink r:id="rId27">
              <w:r w:rsidRPr="00AE1110">
                <w:rPr>
                  <w:color w:val="467885"/>
                  <w:spacing w:val="-2"/>
                  <w:sz w:val="20"/>
                  <w:szCs w:val="20"/>
                  <w:u w:val="single" w:color="467885"/>
                </w:rPr>
                <w:t>Webpage</w:t>
              </w:r>
            </w:hyperlink>
          </w:p>
        </w:tc>
        <w:tc>
          <w:tcPr>
            <w:tcW w:w="1437" w:type="dxa"/>
          </w:tcPr>
          <w:p w14:paraId="235A687A" w14:textId="77777777" w:rsidR="00DC4A3B" w:rsidRDefault="00DC4A3B" w:rsidP="00C07766">
            <w:pPr>
              <w:pStyle w:val="TableParagraph"/>
              <w:spacing w:before="22"/>
              <w:jc w:val="center"/>
              <w:rPr>
                <w:sz w:val="20"/>
                <w:szCs w:val="20"/>
              </w:rPr>
            </w:pPr>
            <w:r w:rsidRPr="00AE1110">
              <w:rPr>
                <w:noProof/>
                <w:sz w:val="18"/>
                <w:szCs w:val="20"/>
              </w:rPr>
              <w:drawing>
                <wp:inline distT="0" distB="0" distL="0" distR="0" wp14:anchorId="266ADB9F" wp14:editId="7D155526">
                  <wp:extent cx="795020" cy="676275"/>
                  <wp:effectExtent l="0" t="0" r="5080" b="9525"/>
                  <wp:docPr id="10" name="Image 10" descr="A qr code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qr code on a white background  Description automatically generated"/>
                          <pic:cNvPicPr/>
                        </pic:nvPicPr>
                        <pic:blipFill>
                          <a:blip r:embed="rId28" cstate="print"/>
                          <a:stretch>
                            <a:fillRect/>
                          </a:stretch>
                        </pic:blipFill>
                        <pic:spPr>
                          <a:xfrm>
                            <a:off x="0" y="0"/>
                            <a:ext cx="818148" cy="695949"/>
                          </a:xfrm>
                          <a:prstGeom prst="rect">
                            <a:avLst/>
                          </a:prstGeom>
                        </pic:spPr>
                      </pic:pic>
                    </a:graphicData>
                  </a:graphic>
                </wp:inline>
              </w:drawing>
            </w:r>
          </w:p>
          <w:p w14:paraId="3BB0500C" w14:textId="0E2F6293" w:rsidR="00DC4A3B" w:rsidRPr="00AE1110" w:rsidRDefault="00DC4A3B" w:rsidP="00C07766">
            <w:pPr>
              <w:pStyle w:val="TableParagraph"/>
              <w:spacing w:before="22"/>
              <w:rPr>
                <w:sz w:val="20"/>
                <w:szCs w:val="20"/>
              </w:rPr>
            </w:pPr>
          </w:p>
        </w:tc>
      </w:tr>
      <w:tr w:rsidR="00DC4A3B" w:rsidRPr="00AE1110" w14:paraId="51148EC3" w14:textId="77777777" w:rsidTr="00DC4A3B">
        <w:trPr>
          <w:trHeight w:val="336"/>
        </w:trPr>
        <w:tc>
          <w:tcPr>
            <w:tcW w:w="1438" w:type="dxa"/>
            <w:gridSpan w:val="2"/>
            <w:tcBorders>
              <w:top w:val="single" w:sz="4" w:space="0" w:color="000000"/>
              <w:left w:val="single" w:sz="4" w:space="0" w:color="000000"/>
              <w:bottom w:val="single" w:sz="4" w:space="0" w:color="000000"/>
              <w:right w:val="single" w:sz="4" w:space="0" w:color="000000"/>
            </w:tcBorders>
          </w:tcPr>
          <w:p w14:paraId="09529823" w14:textId="77777777" w:rsidR="00DC4A3B" w:rsidRPr="00DC4A3B" w:rsidRDefault="00DC4A3B" w:rsidP="00DC4A3B">
            <w:pPr>
              <w:pStyle w:val="TableParagraph"/>
              <w:spacing w:before="2"/>
              <w:rPr>
                <w:sz w:val="20"/>
                <w:szCs w:val="44"/>
              </w:rPr>
            </w:pPr>
            <w:hyperlink r:id="rId29">
              <w:r w:rsidRPr="00DC4A3B">
                <w:rPr>
                  <w:rStyle w:val="Hyperlink"/>
                  <w:sz w:val="20"/>
                  <w:szCs w:val="44"/>
                </w:rPr>
                <w:t>UMBC ESH –</w:t>
              </w:r>
            </w:hyperlink>
          </w:p>
          <w:p w14:paraId="6928366B" w14:textId="77777777" w:rsidR="00DC4A3B" w:rsidRDefault="00DC4A3B" w:rsidP="00DC4A3B">
            <w:pPr>
              <w:pStyle w:val="TableParagraph"/>
              <w:spacing w:before="2"/>
              <w:rPr>
                <w:sz w:val="20"/>
                <w:szCs w:val="44"/>
              </w:rPr>
            </w:pPr>
            <w:hyperlink r:id="rId30">
              <w:r w:rsidRPr="00DC4A3B">
                <w:rPr>
                  <w:rStyle w:val="Hyperlink"/>
                  <w:sz w:val="20"/>
                  <w:szCs w:val="44"/>
                </w:rPr>
                <w:t>T</w:t>
              </w:r>
            </w:hyperlink>
            <w:hyperlink r:id="rId31">
              <w:r w:rsidRPr="00DC4A3B">
                <w:rPr>
                  <w:rStyle w:val="Hyperlink"/>
                  <w:sz w:val="20"/>
                  <w:szCs w:val="44"/>
                </w:rPr>
                <w:t>raining</w:t>
              </w:r>
            </w:hyperlink>
            <w:r w:rsidRPr="00DC4A3B">
              <w:rPr>
                <w:sz w:val="20"/>
                <w:szCs w:val="44"/>
              </w:rPr>
              <w:t xml:space="preserve"> </w:t>
            </w:r>
            <w:hyperlink r:id="rId32">
              <w:r w:rsidRPr="00DC4A3B">
                <w:rPr>
                  <w:rStyle w:val="Hyperlink"/>
                  <w:sz w:val="20"/>
                  <w:szCs w:val="44"/>
                </w:rPr>
                <w:t>Information</w:t>
              </w:r>
            </w:hyperlink>
          </w:p>
          <w:p w14:paraId="4926D1D7" w14:textId="77777777" w:rsidR="00DC4A3B" w:rsidRDefault="00DC4A3B" w:rsidP="00DC4A3B">
            <w:pPr>
              <w:pStyle w:val="TableParagraph"/>
              <w:spacing w:before="2"/>
              <w:rPr>
                <w:sz w:val="20"/>
                <w:szCs w:val="44"/>
              </w:rPr>
            </w:pPr>
          </w:p>
          <w:p w14:paraId="3222587C" w14:textId="77777777" w:rsidR="00DC4A3B" w:rsidRDefault="00DC4A3B" w:rsidP="00DC4A3B">
            <w:pPr>
              <w:pStyle w:val="TableParagraph"/>
              <w:spacing w:before="2"/>
              <w:rPr>
                <w:sz w:val="20"/>
                <w:szCs w:val="44"/>
              </w:rPr>
            </w:pPr>
          </w:p>
          <w:p w14:paraId="17377A7E" w14:textId="77777777" w:rsidR="00DC4A3B" w:rsidRDefault="00DC4A3B" w:rsidP="00DC4A3B">
            <w:pPr>
              <w:pStyle w:val="TableParagraph"/>
              <w:spacing w:before="2"/>
              <w:rPr>
                <w:sz w:val="20"/>
                <w:szCs w:val="44"/>
              </w:rPr>
            </w:pPr>
          </w:p>
        </w:tc>
        <w:tc>
          <w:tcPr>
            <w:tcW w:w="1437" w:type="dxa"/>
            <w:tcBorders>
              <w:top w:val="single" w:sz="4" w:space="0" w:color="000000"/>
              <w:left w:val="single" w:sz="4" w:space="0" w:color="000000"/>
              <w:bottom w:val="single" w:sz="4" w:space="0" w:color="000000"/>
              <w:right w:val="single" w:sz="4" w:space="0" w:color="000000"/>
            </w:tcBorders>
          </w:tcPr>
          <w:p w14:paraId="642BD385" w14:textId="02719181" w:rsidR="00DC4A3B" w:rsidRDefault="00C07766" w:rsidP="00C07766">
            <w:pPr>
              <w:pStyle w:val="TableParagraph"/>
              <w:spacing w:before="2"/>
              <w:jc w:val="center"/>
              <w:rPr>
                <w:sz w:val="20"/>
                <w:szCs w:val="44"/>
              </w:rPr>
            </w:pPr>
            <w:r w:rsidRPr="00DC4A3B">
              <w:rPr>
                <w:sz w:val="6"/>
                <w:szCs w:val="20"/>
              </w:rPr>
              <w:drawing>
                <wp:inline distT="0" distB="0" distL="0" distR="0" wp14:anchorId="59E7B57D" wp14:editId="292A5C06">
                  <wp:extent cx="790575" cy="708660"/>
                  <wp:effectExtent l="0" t="0" r="9525" b="0"/>
                  <wp:docPr id="12" name="Image 12" descr="A qr code with black square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qr code with black squares  Description automatically generated"/>
                          <pic:cNvPicPr/>
                        </pic:nvPicPr>
                        <pic:blipFill>
                          <a:blip r:embed="rId33" cstate="print"/>
                          <a:stretch>
                            <a:fillRect/>
                          </a:stretch>
                        </pic:blipFill>
                        <pic:spPr>
                          <a:xfrm>
                            <a:off x="0" y="0"/>
                            <a:ext cx="791049" cy="709085"/>
                          </a:xfrm>
                          <a:prstGeom prst="rect">
                            <a:avLst/>
                          </a:prstGeom>
                        </pic:spPr>
                      </pic:pic>
                    </a:graphicData>
                  </a:graphic>
                </wp:inline>
              </w:drawing>
            </w:r>
          </w:p>
          <w:p w14:paraId="40A33AD3" w14:textId="4C4BCE26" w:rsidR="00DC4A3B" w:rsidRPr="00DC4A3B" w:rsidRDefault="00DC4A3B" w:rsidP="00C07766">
            <w:pPr>
              <w:pStyle w:val="TableParagraph"/>
              <w:spacing w:before="2"/>
              <w:jc w:val="center"/>
              <w:rPr>
                <w:sz w:val="20"/>
                <w:szCs w:val="44"/>
              </w:rPr>
            </w:pPr>
          </w:p>
        </w:tc>
      </w:tr>
      <w:tr w:rsidR="00DC4A3B" w:rsidRPr="00AE1110" w14:paraId="37D23B02" w14:textId="77777777" w:rsidTr="00DC4A3B">
        <w:trPr>
          <w:trHeight w:val="372"/>
        </w:trPr>
        <w:tc>
          <w:tcPr>
            <w:tcW w:w="1438" w:type="dxa"/>
            <w:gridSpan w:val="2"/>
            <w:tcBorders>
              <w:top w:val="single" w:sz="4" w:space="0" w:color="000000"/>
              <w:left w:val="single" w:sz="4" w:space="0" w:color="000000"/>
              <w:bottom w:val="single" w:sz="4" w:space="0" w:color="000000"/>
              <w:right w:val="single" w:sz="4" w:space="0" w:color="000000"/>
            </w:tcBorders>
          </w:tcPr>
          <w:p w14:paraId="7928A21A" w14:textId="77777777" w:rsidR="00DC4A3B" w:rsidRDefault="00DC4A3B" w:rsidP="00DC4A3B">
            <w:pPr>
              <w:pStyle w:val="TableParagraph"/>
              <w:spacing w:before="2"/>
              <w:rPr>
                <w:sz w:val="20"/>
                <w:szCs w:val="20"/>
              </w:rPr>
            </w:pPr>
            <w:hyperlink r:id="rId34">
              <w:r w:rsidRPr="00DC4A3B">
                <w:rPr>
                  <w:rStyle w:val="Hyperlink"/>
                  <w:sz w:val="20"/>
                  <w:szCs w:val="20"/>
                </w:rPr>
                <w:t>SOP</w:t>
              </w:r>
            </w:hyperlink>
          </w:p>
          <w:p w14:paraId="77CA84C1" w14:textId="77777777" w:rsidR="00DC4A3B" w:rsidRDefault="00DC4A3B" w:rsidP="00DC4A3B">
            <w:pPr>
              <w:pStyle w:val="TableParagraph"/>
              <w:spacing w:before="2"/>
              <w:rPr>
                <w:sz w:val="20"/>
                <w:szCs w:val="20"/>
              </w:rPr>
            </w:pPr>
            <w:hyperlink r:id="rId35">
              <w:r w:rsidRPr="00DC4A3B">
                <w:rPr>
                  <w:rStyle w:val="Hyperlink"/>
                  <w:sz w:val="20"/>
                  <w:szCs w:val="20"/>
                </w:rPr>
                <w:t>Te</w:t>
              </w:r>
              <w:r w:rsidRPr="00DC4A3B">
                <w:rPr>
                  <w:rStyle w:val="Hyperlink"/>
                  <w:sz w:val="20"/>
                  <w:szCs w:val="20"/>
                </w:rPr>
                <w:t>m</w:t>
              </w:r>
              <w:r w:rsidRPr="00DC4A3B">
                <w:rPr>
                  <w:rStyle w:val="Hyperlink"/>
                  <w:sz w:val="20"/>
                  <w:szCs w:val="20"/>
                </w:rPr>
                <w:t>plate</w:t>
              </w:r>
            </w:hyperlink>
          </w:p>
          <w:p w14:paraId="653C46E6" w14:textId="77777777" w:rsidR="00C07766" w:rsidRDefault="00C07766" w:rsidP="00DC4A3B">
            <w:pPr>
              <w:pStyle w:val="TableParagraph"/>
              <w:spacing w:before="2"/>
              <w:rPr>
                <w:sz w:val="20"/>
                <w:szCs w:val="20"/>
              </w:rPr>
            </w:pPr>
          </w:p>
          <w:p w14:paraId="39951D5F" w14:textId="77777777" w:rsidR="00C07766" w:rsidRDefault="00C07766" w:rsidP="00DC4A3B">
            <w:pPr>
              <w:pStyle w:val="TableParagraph"/>
              <w:spacing w:before="2"/>
              <w:rPr>
                <w:sz w:val="20"/>
                <w:szCs w:val="20"/>
              </w:rPr>
            </w:pPr>
          </w:p>
          <w:p w14:paraId="6539D954" w14:textId="77777777" w:rsidR="00C07766" w:rsidRDefault="00C07766" w:rsidP="00DC4A3B">
            <w:pPr>
              <w:pStyle w:val="TableParagraph"/>
              <w:spacing w:before="2"/>
              <w:rPr>
                <w:sz w:val="20"/>
                <w:szCs w:val="20"/>
              </w:rPr>
            </w:pPr>
          </w:p>
          <w:p w14:paraId="51A3D9B4" w14:textId="77777777" w:rsidR="00C07766" w:rsidRDefault="00C07766" w:rsidP="00DC4A3B">
            <w:pPr>
              <w:pStyle w:val="TableParagraph"/>
              <w:spacing w:before="2"/>
              <w:rPr>
                <w:sz w:val="20"/>
                <w:szCs w:val="20"/>
              </w:rPr>
            </w:pPr>
          </w:p>
          <w:p w14:paraId="59B9B11B" w14:textId="77777777" w:rsidR="00C07766" w:rsidRDefault="00C07766" w:rsidP="00DC4A3B">
            <w:pPr>
              <w:pStyle w:val="TableParagraph"/>
              <w:spacing w:before="2"/>
              <w:rPr>
                <w:sz w:val="20"/>
                <w:szCs w:val="20"/>
              </w:rPr>
            </w:pPr>
          </w:p>
          <w:p w14:paraId="1945B3D7" w14:textId="26DFC532" w:rsidR="00C07766" w:rsidRPr="00DC4A3B" w:rsidRDefault="00C07766" w:rsidP="00DC4A3B">
            <w:pPr>
              <w:pStyle w:val="TableParagraph"/>
              <w:spacing w:before="2"/>
              <w:rPr>
                <w:sz w:val="20"/>
                <w:szCs w:val="20"/>
              </w:rPr>
            </w:pPr>
          </w:p>
        </w:tc>
        <w:tc>
          <w:tcPr>
            <w:tcW w:w="1437" w:type="dxa"/>
            <w:tcBorders>
              <w:top w:val="single" w:sz="4" w:space="0" w:color="000000"/>
              <w:left w:val="single" w:sz="4" w:space="0" w:color="000000"/>
              <w:bottom w:val="single" w:sz="4" w:space="0" w:color="000000"/>
              <w:right w:val="single" w:sz="4" w:space="0" w:color="000000"/>
            </w:tcBorders>
          </w:tcPr>
          <w:p w14:paraId="4434B3DC" w14:textId="771FD133" w:rsidR="00DC4A3B" w:rsidRDefault="00C07766" w:rsidP="00DC4A3B">
            <w:pPr>
              <w:pStyle w:val="TableParagraph"/>
              <w:spacing w:before="2"/>
              <w:rPr>
                <w:sz w:val="20"/>
                <w:szCs w:val="20"/>
              </w:rPr>
            </w:pPr>
            <w:r w:rsidRPr="00DC4A3B">
              <w:rPr>
                <w:sz w:val="20"/>
                <w:szCs w:val="20"/>
              </w:rPr>
              <w:drawing>
                <wp:inline distT="0" distB="0" distL="0" distR="0" wp14:anchorId="1AA98A64" wp14:editId="2EBC2815">
                  <wp:extent cx="906145" cy="897255"/>
                  <wp:effectExtent l="0" t="0" r="8255" b="0"/>
                  <wp:docPr id="2042368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68261" name=""/>
                          <pic:cNvPicPr/>
                        </pic:nvPicPr>
                        <pic:blipFill>
                          <a:blip r:embed="rId36"/>
                          <a:stretch>
                            <a:fillRect/>
                          </a:stretch>
                        </pic:blipFill>
                        <pic:spPr>
                          <a:xfrm>
                            <a:off x="0" y="0"/>
                            <a:ext cx="906145" cy="897255"/>
                          </a:xfrm>
                          <a:prstGeom prst="rect">
                            <a:avLst/>
                          </a:prstGeom>
                        </pic:spPr>
                      </pic:pic>
                    </a:graphicData>
                  </a:graphic>
                </wp:inline>
              </w:drawing>
            </w:r>
          </w:p>
          <w:p w14:paraId="4E413D1C" w14:textId="77476AB9" w:rsidR="00DC4A3B" w:rsidRPr="00DC4A3B" w:rsidRDefault="00DC4A3B" w:rsidP="00DC4A3B">
            <w:pPr>
              <w:pStyle w:val="TableParagraph"/>
              <w:spacing w:before="2"/>
              <w:rPr>
                <w:sz w:val="20"/>
                <w:szCs w:val="20"/>
              </w:rPr>
            </w:pPr>
          </w:p>
        </w:tc>
      </w:tr>
      <w:tr w:rsidR="00DC4A3B" w:rsidRPr="00AE1110" w14:paraId="7F71F25C" w14:textId="77777777" w:rsidTr="00DC4A3B">
        <w:trPr>
          <w:trHeight w:val="417"/>
        </w:trPr>
        <w:tc>
          <w:tcPr>
            <w:tcW w:w="1438" w:type="dxa"/>
            <w:gridSpan w:val="2"/>
            <w:tcBorders>
              <w:top w:val="single" w:sz="4" w:space="0" w:color="000000"/>
              <w:left w:val="single" w:sz="4" w:space="0" w:color="000000"/>
              <w:bottom w:val="single" w:sz="4" w:space="0" w:color="000000"/>
              <w:right w:val="single" w:sz="4" w:space="0" w:color="000000"/>
            </w:tcBorders>
          </w:tcPr>
          <w:p w14:paraId="527ADB9B" w14:textId="77777777" w:rsidR="00DC4A3B" w:rsidRDefault="00DC4A3B" w:rsidP="00DC4A3B">
            <w:pPr>
              <w:pStyle w:val="TableParagraph"/>
              <w:spacing w:before="2"/>
              <w:rPr>
                <w:sz w:val="20"/>
                <w:szCs w:val="20"/>
              </w:rPr>
            </w:pPr>
            <w:hyperlink r:id="rId37">
              <w:r w:rsidRPr="00DC4A3B">
                <w:rPr>
                  <w:rStyle w:val="Hyperlink"/>
                  <w:sz w:val="20"/>
                  <w:szCs w:val="20"/>
                </w:rPr>
                <w:t>Lab Incident</w:t>
              </w:r>
            </w:hyperlink>
            <w:r w:rsidRPr="00DC4A3B">
              <w:rPr>
                <w:sz w:val="20"/>
                <w:szCs w:val="20"/>
              </w:rPr>
              <w:t xml:space="preserve"> </w:t>
            </w:r>
            <w:hyperlink r:id="rId38">
              <w:r w:rsidRPr="00DC4A3B">
                <w:rPr>
                  <w:rStyle w:val="Hyperlink"/>
                  <w:sz w:val="20"/>
                  <w:szCs w:val="20"/>
                </w:rPr>
                <w:t>Report Form</w:t>
              </w:r>
            </w:hyperlink>
          </w:p>
          <w:p w14:paraId="30475814" w14:textId="77777777" w:rsidR="00DC4A3B" w:rsidRDefault="00DC4A3B" w:rsidP="00DC4A3B">
            <w:pPr>
              <w:pStyle w:val="TableParagraph"/>
              <w:spacing w:before="2"/>
              <w:rPr>
                <w:sz w:val="20"/>
                <w:szCs w:val="20"/>
              </w:rPr>
            </w:pPr>
          </w:p>
          <w:p w14:paraId="02A67148" w14:textId="77777777" w:rsidR="00DC4A3B" w:rsidRDefault="00DC4A3B" w:rsidP="00DC4A3B">
            <w:pPr>
              <w:pStyle w:val="TableParagraph"/>
              <w:spacing w:before="2"/>
              <w:rPr>
                <w:sz w:val="20"/>
                <w:szCs w:val="20"/>
              </w:rPr>
            </w:pPr>
          </w:p>
          <w:p w14:paraId="0BAE9CC2" w14:textId="77777777" w:rsidR="00C07766" w:rsidRDefault="00C07766" w:rsidP="00DC4A3B">
            <w:pPr>
              <w:pStyle w:val="TableParagraph"/>
              <w:spacing w:before="2"/>
              <w:rPr>
                <w:sz w:val="20"/>
                <w:szCs w:val="20"/>
              </w:rPr>
            </w:pPr>
          </w:p>
          <w:p w14:paraId="23C407A1" w14:textId="77777777" w:rsidR="00C07766" w:rsidRDefault="00C07766" w:rsidP="00DC4A3B">
            <w:pPr>
              <w:pStyle w:val="TableParagraph"/>
              <w:spacing w:before="2"/>
              <w:rPr>
                <w:sz w:val="20"/>
                <w:szCs w:val="20"/>
              </w:rPr>
            </w:pPr>
          </w:p>
          <w:p w14:paraId="72D5A9FF" w14:textId="77777777" w:rsidR="00DC4A3B" w:rsidRPr="00DC4A3B" w:rsidRDefault="00DC4A3B" w:rsidP="00DC4A3B">
            <w:pPr>
              <w:pStyle w:val="TableParagraph"/>
              <w:spacing w:before="2"/>
              <w:rPr>
                <w:sz w:val="20"/>
                <w:szCs w:val="20"/>
              </w:rPr>
            </w:pPr>
          </w:p>
        </w:tc>
        <w:tc>
          <w:tcPr>
            <w:tcW w:w="1437" w:type="dxa"/>
            <w:tcBorders>
              <w:top w:val="single" w:sz="4" w:space="0" w:color="000000"/>
              <w:left w:val="single" w:sz="4" w:space="0" w:color="000000"/>
              <w:bottom w:val="single" w:sz="4" w:space="0" w:color="000000"/>
              <w:right w:val="single" w:sz="4" w:space="0" w:color="000000"/>
            </w:tcBorders>
          </w:tcPr>
          <w:p w14:paraId="6006C9A0" w14:textId="04FC7DD6" w:rsidR="00DC4A3B" w:rsidRPr="00DC4A3B" w:rsidRDefault="00C07766" w:rsidP="00DC4A3B">
            <w:pPr>
              <w:pStyle w:val="TableParagraph"/>
              <w:spacing w:before="2"/>
              <w:rPr>
                <w:sz w:val="20"/>
                <w:szCs w:val="20"/>
              </w:rPr>
            </w:pPr>
            <w:r w:rsidRPr="00C07766">
              <w:rPr>
                <w:sz w:val="20"/>
                <w:szCs w:val="20"/>
              </w:rPr>
              <w:drawing>
                <wp:inline distT="0" distB="0" distL="0" distR="0" wp14:anchorId="65743ACE" wp14:editId="3700D64A">
                  <wp:extent cx="906145" cy="900430"/>
                  <wp:effectExtent l="0" t="0" r="8255" b="0"/>
                  <wp:docPr id="1327772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72998" name=""/>
                          <pic:cNvPicPr/>
                        </pic:nvPicPr>
                        <pic:blipFill>
                          <a:blip r:embed="rId39"/>
                          <a:stretch>
                            <a:fillRect/>
                          </a:stretch>
                        </pic:blipFill>
                        <pic:spPr>
                          <a:xfrm>
                            <a:off x="0" y="0"/>
                            <a:ext cx="906145" cy="900430"/>
                          </a:xfrm>
                          <a:prstGeom prst="rect">
                            <a:avLst/>
                          </a:prstGeom>
                        </pic:spPr>
                      </pic:pic>
                    </a:graphicData>
                  </a:graphic>
                </wp:inline>
              </w:drawing>
            </w:r>
          </w:p>
        </w:tc>
      </w:tr>
      <w:tr w:rsidR="00DC4A3B" w:rsidRPr="00AE1110" w14:paraId="59D8396D" w14:textId="77777777" w:rsidTr="00DC4A3B">
        <w:trPr>
          <w:trHeight w:val="417"/>
        </w:trPr>
        <w:tc>
          <w:tcPr>
            <w:tcW w:w="1438" w:type="dxa"/>
            <w:gridSpan w:val="2"/>
            <w:tcBorders>
              <w:top w:val="single" w:sz="4" w:space="0" w:color="000000"/>
              <w:left w:val="single" w:sz="4" w:space="0" w:color="000000"/>
              <w:bottom w:val="single" w:sz="4" w:space="0" w:color="000000"/>
              <w:right w:val="single" w:sz="4" w:space="0" w:color="000000"/>
            </w:tcBorders>
          </w:tcPr>
          <w:p w14:paraId="04959141" w14:textId="77777777" w:rsidR="00DC4A3B" w:rsidRDefault="00DC4A3B" w:rsidP="00DC4A3B">
            <w:pPr>
              <w:pStyle w:val="TableParagraph"/>
              <w:spacing w:before="2"/>
              <w:rPr>
                <w:sz w:val="20"/>
                <w:szCs w:val="20"/>
              </w:rPr>
            </w:pPr>
            <w:hyperlink r:id="rId40">
              <w:r w:rsidRPr="00AE1110">
                <w:rPr>
                  <w:color w:val="467885"/>
                  <w:sz w:val="20"/>
                  <w:szCs w:val="20"/>
                  <w:u w:val="single" w:color="467885"/>
                </w:rPr>
                <w:t>O</w:t>
              </w:r>
            </w:hyperlink>
            <w:hyperlink r:id="rId41">
              <w:r w:rsidRPr="00AE1110">
                <w:rPr>
                  <w:color w:val="467885"/>
                  <w:sz w:val="20"/>
                  <w:szCs w:val="20"/>
                  <w:u w:val="single" w:color="467885"/>
                </w:rPr>
                <w:t>ffice of Research</w:t>
              </w:r>
            </w:hyperlink>
            <w:r w:rsidRPr="00AE1110">
              <w:rPr>
                <w:color w:val="467885"/>
                <w:sz w:val="20"/>
                <w:szCs w:val="20"/>
              </w:rPr>
              <w:t xml:space="preserve"> </w:t>
            </w:r>
            <w:hyperlink r:id="rId42">
              <w:r w:rsidRPr="00AE1110">
                <w:rPr>
                  <w:color w:val="467885"/>
                  <w:sz w:val="20"/>
                  <w:szCs w:val="20"/>
                  <w:u w:val="single" w:color="467885"/>
                </w:rPr>
                <w:t>Protections and</w:t>
              </w:r>
            </w:hyperlink>
            <w:r w:rsidRPr="00AE1110">
              <w:rPr>
                <w:color w:val="467885"/>
                <w:sz w:val="20"/>
                <w:szCs w:val="20"/>
              </w:rPr>
              <w:t xml:space="preserve"> </w:t>
            </w:r>
            <w:hyperlink r:id="rId43">
              <w:r w:rsidRPr="00AE1110">
                <w:rPr>
                  <w:color w:val="467885"/>
                  <w:sz w:val="20"/>
                  <w:szCs w:val="20"/>
                  <w:u w:val="single" w:color="467885"/>
                </w:rPr>
                <w:t>Compliance</w:t>
              </w:r>
            </w:hyperlink>
            <w:r w:rsidRPr="00AE1110">
              <w:rPr>
                <w:color w:val="467885"/>
                <w:spacing w:val="-13"/>
                <w:sz w:val="20"/>
                <w:szCs w:val="20"/>
                <w:u w:val="single" w:color="467885"/>
              </w:rPr>
              <w:t xml:space="preserve"> </w:t>
            </w:r>
            <w:hyperlink r:id="rId44">
              <w:r w:rsidRPr="00AE1110">
                <w:rPr>
                  <w:color w:val="467885"/>
                  <w:sz w:val="20"/>
                  <w:szCs w:val="20"/>
                  <w:u w:val="single" w:color="467885"/>
                </w:rPr>
                <w:t>(ORPC)</w:t>
              </w:r>
            </w:hyperlink>
          </w:p>
          <w:p w14:paraId="3110DC6B" w14:textId="48C7CAD0" w:rsidR="00C07766" w:rsidRPr="00DC4A3B" w:rsidRDefault="00C07766" w:rsidP="00DC4A3B">
            <w:pPr>
              <w:pStyle w:val="TableParagraph"/>
              <w:spacing w:before="2"/>
              <w:rPr>
                <w:sz w:val="20"/>
                <w:szCs w:val="20"/>
              </w:rPr>
            </w:pPr>
          </w:p>
        </w:tc>
        <w:tc>
          <w:tcPr>
            <w:tcW w:w="1437" w:type="dxa"/>
            <w:tcBorders>
              <w:top w:val="single" w:sz="4" w:space="0" w:color="000000"/>
              <w:left w:val="single" w:sz="4" w:space="0" w:color="000000"/>
              <w:bottom w:val="single" w:sz="4" w:space="0" w:color="000000"/>
              <w:right w:val="single" w:sz="4" w:space="0" w:color="000000"/>
            </w:tcBorders>
          </w:tcPr>
          <w:p w14:paraId="6EE4C7F7" w14:textId="33BC69CD" w:rsidR="00DC4A3B" w:rsidRPr="00DC4A3B" w:rsidRDefault="00DC4A3B" w:rsidP="00C07766">
            <w:pPr>
              <w:pStyle w:val="TableParagraph"/>
              <w:spacing w:before="2"/>
              <w:jc w:val="center"/>
              <w:rPr>
                <w:sz w:val="6"/>
                <w:szCs w:val="20"/>
              </w:rPr>
            </w:pPr>
            <w:r w:rsidRPr="00AE1110">
              <w:rPr>
                <w:noProof/>
                <w:sz w:val="18"/>
                <w:szCs w:val="20"/>
              </w:rPr>
              <w:drawing>
                <wp:inline distT="0" distB="0" distL="0" distR="0" wp14:anchorId="5E33A7F3" wp14:editId="77D9A070">
                  <wp:extent cx="838200" cy="762000"/>
                  <wp:effectExtent l="0" t="0" r="0" b="0"/>
                  <wp:docPr id="15" name="Image 15" descr="A qr code with black square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qr code with black squares  Description automatically generated"/>
                          <pic:cNvPicPr/>
                        </pic:nvPicPr>
                        <pic:blipFill>
                          <a:blip r:embed="rId45" cstate="print"/>
                          <a:stretch>
                            <a:fillRect/>
                          </a:stretch>
                        </pic:blipFill>
                        <pic:spPr>
                          <a:xfrm>
                            <a:off x="0" y="0"/>
                            <a:ext cx="838845" cy="762586"/>
                          </a:xfrm>
                          <a:prstGeom prst="rect">
                            <a:avLst/>
                          </a:prstGeom>
                        </pic:spPr>
                      </pic:pic>
                    </a:graphicData>
                  </a:graphic>
                </wp:inline>
              </w:drawing>
            </w:r>
          </w:p>
        </w:tc>
      </w:tr>
      <w:tr w:rsidR="00DC4A3B" w:rsidRPr="00AE1110" w14:paraId="0F61959F" w14:textId="77777777" w:rsidTr="00C07766">
        <w:trPr>
          <w:trHeight w:val="1524"/>
        </w:trPr>
        <w:tc>
          <w:tcPr>
            <w:tcW w:w="1438" w:type="dxa"/>
            <w:gridSpan w:val="2"/>
            <w:tcBorders>
              <w:top w:val="single" w:sz="4" w:space="0" w:color="000000"/>
              <w:left w:val="single" w:sz="4" w:space="0" w:color="000000"/>
              <w:bottom w:val="single" w:sz="4" w:space="0" w:color="000000"/>
              <w:right w:val="single" w:sz="4" w:space="0" w:color="000000"/>
            </w:tcBorders>
          </w:tcPr>
          <w:p w14:paraId="0112BF1B" w14:textId="110AABF4" w:rsidR="00DC4A3B" w:rsidRPr="00DC4A3B" w:rsidRDefault="00DC4A3B" w:rsidP="00DC4A3B">
            <w:pPr>
              <w:pStyle w:val="TableParagraph"/>
              <w:spacing w:before="2"/>
              <w:rPr>
                <w:rStyle w:val="Hyperlink"/>
                <w:sz w:val="6"/>
                <w:szCs w:val="20"/>
              </w:rPr>
            </w:pPr>
            <w:r>
              <w:rPr>
                <w:sz w:val="18"/>
                <w:szCs w:val="40"/>
              </w:rPr>
              <w:fldChar w:fldCharType="begin"/>
            </w:r>
            <w:r>
              <w:rPr>
                <w:sz w:val="18"/>
                <w:szCs w:val="40"/>
              </w:rPr>
              <w:instrText>HYPERLINK "https://safety.umbc.edu/sds-access/"</w:instrText>
            </w:r>
            <w:r>
              <w:rPr>
                <w:sz w:val="18"/>
                <w:szCs w:val="40"/>
              </w:rPr>
            </w:r>
            <w:r>
              <w:rPr>
                <w:sz w:val="18"/>
                <w:szCs w:val="40"/>
              </w:rPr>
              <w:fldChar w:fldCharType="separate"/>
            </w:r>
          </w:p>
          <w:p w14:paraId="25809413" w14:textId="2BE60525" w:rsidR="00DC4A3B" w:rsidRPr="00DC4A3B" w:rsidRDefault="00DC4A3B" w:rsidP="00DC4A3B">
            <w:pPr>
              <w:pStyle w:val="TableParagraph"/>
              <w:spacing w:before="2"/>
              <w:rPr>
                <w:sz w:val="20"/>
                <w:szCs w:val="20"/>
              </w:rPr>
            </w:pPr>
            <w:r w:rsidRPr="00DC4A3B">
              <w:rPr>
                <w:rStyle w:val="Hyperlink"/>
                <w:sz w:val="18"/>
                <w:szCs w:val="40"/>
              </w:rPr>
              <w:t>SDS Access/</w:t>
            </w:r>
            <w:proofErr w:type="spellStart"/>
            <w:r w:rsidRPr="00DC4A3B">
              <w:rPr>
                <w:rStyle w:val="Hyperlink"/>
                <w:sz w:val="18"/>
                <w:szCs w:val="40"/>
              </w:rPr>
              <w:t>Scishield</w:t>
            </w:r>
            <w:proofErr w:type="spellEnd"/>
            <w:r>
              <w:rPr>
                <w:sz w:val="18"/>
                <w:szCs w:val="40"/>
              </w:rPr>
              <w:fldChar w:fldCharType="end"/>
            </w:r>
          </w:p>
        </w:tc>
        <w:tc>
          <w:tcPr>
            <w:tcW w:w="1437" w:type="dxa"/>
            <w:tcBorders>
              <w:top w:val="single" w:sz="4" w:space="0" w:color="000000"/>
              <w:left w:val="single" w:sz="4" w:space="0" w:color="000000"/>
              <w:bottom w:val="single" w:sz="4" w:space="0" w:color="000000"/>
              <w:right w:val="single" w:sz="4" w:space="0" w:color="000000"/>
            </w:tcBorders>
          </w:tcPr>
          <w:p w14:paraId="1A81B05F" w14:textId="335B9DF9" w:rsidR="00DC4A3B" w:rsidRDefault="00C07766" w:rsidP="00DC4A3B">
            <w:pPr>
              <w:pStyle w:val="TableParagraph"/>
              <w:spacing w:before="2"/>
              <w:rPr>
                <w:sz w:val="18"/>
                <w:szCs w:val="40"/>
              </w:rPr>
            </w:pPr>
            <w:r w:rsidRPr="00DC4A3B">
              <w:rPr>
                <w:sz w:val="6"/>
                <w:szCs w:val="20"/>
              </w:rPr>
              <w:drawing>
                <wp:inline distT="0" distB="0" distL="0" distR="0" wp14:anchorId="5CC81C24" wp14:editId="03EC843F">
                  <wp:extent cx="906145" cy="891540"/>
                  <wp:effectExtent l="0" t="0" r="8255" b="3810"/>
                  <wp:docPr id="2058855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55136" name=""/>
                          <pic:cNvPicPr/>
                        </pic:nvPicPr>
                        <pic:blipFill>
                          <a:blip r:embed="rId46"/>
                          <a:stretch>
                            <a:fillRect/>
                          </a:stretch>
                        </pic:blipFill>
                        <pic:spPr>
                          <a:xfrm>
                            <a:off x="0" y="0"/>
                            <a:ext cx="906145" cy="891540"/>
                          </a:xfrm>
                          <a:prstGeom prst="rect">
                            <a:avLst/>
                          </a:prstGeom>
                        </pic:spPr>
                      </pic:pic>
                    </a:graphicData>
                  </a:graphic>
                </wp:inline>
              </w:drawing>
            </w:r>
          </w:p>
          <w:p w14:paraId="35936C4D" w14:textId="77777777" w:rsidR="00DC4A3B" w:rsidRDefault="00DC4A3B" w:rsidP="00DC4A3B">
            <w:pPr>
              <w:pStyle w:val="TableParagraph"/>
              <w:spacing w:before="2"/>
              <w:rPr>
                <w:sz w:val="6"/>
                <w:szCs w:val="20"/>
              </w:rPr>
            </w:pPr>
          </w:p>
          <w:p w14:paraId="0BE56F5E" w14:textId="0443F893" w:rsidR="00DC4A3B" w:rsidRDefault="00DC4A3B" w:rsidP="00DC4A3B">
            <w:pPr>
              <w:pStyle w:val="TableParagraph"/>
              <w:spacing w:before="2"/>
              <w:rPr>
                <w:sz w:val="6"/>
                <w:szCs w:val="20"/>
              </w:rPr>
            </w:pPr>
          </w:p>
          <w:p w14:paraId="5171EDE8" w14:textId="77777777" w:rsidR="00DC4A3B" w:rsidRDefault="00DC4A3B" w:rsidP="00DC4A3B">
            <w:pPr>
              <w:pStyle w:val="TableParagraph"/>
              <w:spacing w:before="2"/>
              <w:rPr>
                <w:sz w:val="6"/>
                <w:szCs w:val="20"/>
              </w:rPr>
            </w:pPr>
          </w:p>
          <w:p w14:paraId="50BD75EB" w14:textId="77777777" w:rsidR="00DC4A3B" w:rsidRPr="00DC4A3B" w:rsidRDefault="00DC4A3B" w:rsidP="00DC4A3B">
            <w:pPr>
              <w:pStyle w:val="TableParagraph"/>
              <w:spacing w:before="2"/>
              <w:rPr>
                <w:sz w:val="6"/>
                <w:szCs w:val="20"/>
              </w:rPr>
            </w:pPr>
          </w:p>
        </w:tc>
      </w:tr>
    </w:tbl>
    <w:p w14:paraId="194B01B6" w14:textId="77777777" w:rsidR="003334A7" w:rsidRPr="00AE1110" w:rsidRDefault="003334A7">
      <w:pPr>
        <w:rPr>
          <w:sz w:val="20"/>
          <w:szCs w:val="20"/>
        </w:rPr>
      </w:pPr>
    </w:p>
    <w:p w14:paraId="0446A7B0" w14:textId="77777777" w:rsidR="007A67E3" w:rsidRPr="00AE1110" w:rsidRDefault="007A67E3">
      <w:pPr>
        <w:rPr>
          <w:sz w:val="20"/>
          <w:szCs w:val="20"/>
        </w:rPr>
      </w:pPr>
    </w:p>
    <w:p w14:paraId="646E8876" w14:textId="77777777" w:rsidR="007A67E3" w:rsidRPr="00AE1110" w:rsidRDefault="007A67E3">
      <w:pPr>
        <w:rPr>
          <w:sz w:val="20"/>
          <w:szCs w:val="20"/>
        </w:rPr>
      </w:pPr>
    </w:p>
    <w:p w14:paraId="2329C344" w14:textId="77777777" w:rsidR="007A67E3" w:rsidRPr="00AE1110" w:rsidRDefault="007A67E3">
      <w:pPr>
        <w:rPr>
          <w:sz w:val="20"/>
          <w:szCs w:val="20"/>
        </w:rPr>
      </w:pPr>
    </w:p>
    <w:p w14:paraId="1F3B160C" w14:textId="77777777" w:rsidR="007A67E3" w:rsidRPr="00AE1110" w:rsidRDefault="007A67E3">
      <w:pPr>
        <w:rPr>
          <w:sz w:val="20"/>
          <w:szCs w:val="20"/>
        </w:rPr>
      </w:pPr>
    </w:p>
    <w:p w14:paraId="5D876D99" w14:textId="77777777" w:rsidR="00C07766" w:rsidRDefault="00C07766" w:rsidP="007A67E3">
      <w:pPr>
        <w:spacing w:before="41"/>
      </w:pPr>
    </w:p>
    <w:p w14:paraId="408BA9C5" w14:textId="24D3699D" w:rsidR="007A67E3" w:rsidRDefault="007A67E3" w:rsidP="007A67E3">
      <w:pPr>
        <w:spacing w:before="41"/>
        <w:rPr>
          <w:b/>
        </w:rPr>
      </w:pPr>
      <w:r>
        <w:rPr>
          <w:b/>
        </w:rPr>
        <w:t>Appendix</w:t>
      </w:r>
      <w:r>
        <w:rPr>
          <w:b/>
          <w:spacing w:val="-3"/>
        </w:rPr>
        <w:t xml:space="preserve"> </w:t>
      </w:r>
      <w:r>
        <w:rPr>
          <w:b/>
        </w:rPr>
        <w:t>G</w:t>
      </w:r>
      <w:r>
        <w:rPr>
          <w:b/>
        </w:rPr>
        <w:t>:</w:t>
      </w:r>
      <w:r>
        <w:rPr>
          <w:b/>
          <w:spacing w:val="-3"/>
        </w:rPr>
        <w:t xml:space="preserve"> </w:t>
      </w:r>
      <w:r>
        <w:rPr>
          <w:b/>
        </w:rPr>
        <w:t>Laboratory</w:t>
      </w:r>
      <w:r>
        <w:rPr>
          <w:b/>
          <w:spacing w:val="-2"/>
        </w:rPr>
        <w:t xml:space="preserve"> </w:t>
      </w:r>
      <w:r>
        <w:rPr>
          <w:b/>
        </w:rPr>
        <w:t>User</w:t>
      </w:r>
      <w:r>
        <w:rPr>
          <w:b/>
          <w:spacing w:val="-2"/>
        </w:rPr>
        <w:t xml:space="preserve"> Acknowledgement</w:t>
      </w:r>
    </w:p>
    <w:p w14:paraId="48FCB86B" w14:textId="77777777" w:rsidR="007A67E3" w:rsidRDefault="007A67E3" w:rsidP="007A67E3">
      <w:pPr>
        <w:pStyle w:val="BodyText"/>
        <w:spacing w:before="159"/>
        <w:ind w:right="726"/>
      </w:pPr>
      <w:r>
        <w:t>All</w:t>
      </w:r>
      <w:r>
        <w:rPr>
          <w:spacing w:val="-4"/>
        </w:rPr>
        <w:t xml:space="preserve"> </w:t>
      </w:r>
      <w:r>
        <w:t>authorized</w:t>
      </w:r>
      <w:r>
        <w:rPr>
          <w:spacing w:val="-4"/>
        </w:rPr>
        <w:t xml:space="preserve"> </w:t>
      </w:r>
      <w:r>
        <w:t>laboratory</w:t>
      </w:r>
      <w:r>
        <w:rPr>
          <w:spacing w:val="-3"/>
        </w:rPr>
        <w:t xml:space="preserve"> </w:t>
      </w:r>
      <w:r>
        <w:t>users</w:t>
      </w:r>
      <w:r>
        <w:rPr>
          <w:spacing w:val="-5"/>
        </w:rPr>
        <w:t xml:space="preserve"> </w:t>
      </w:r>
      <w:r>
        <w:t>shall</w:t>
      </w:r>
      <w:r>
        <w:rPr>
          <w:spacing w:val="-4"/>
        </w:rPr>
        <w:t xml:space="preserve"> </w:t>
      </w:r>
      <w:r>
        <w:t>review</w:t>
      </w:r>
      <w:r>
        <w:rPr>
          <w:spacing w:val="-3"/>
        </w:rPr>
        <w:t xml:space="preserve"> </w:t>
      </w:r>
      <w:r>
        <w:t>and</w:t>
      </w:r>
      <w:r>
        <w:rPr>
          <w:spacing w:val="-5"/>
        </w:rPr>
        <w:t xml:space="preserve"> </w:t>
      </w:r>
      <w:r>
        <w:t>sign</w:t>
      </w:r>
      <w:r>
        <w:rPr>
          <w:spacing w:val="-4"/>
        </w:rPr>
        <w:t xml:space="preserve"> </w:t>
      </w:r>
      <w:r>
        <w:t>this</w:t>
      </w:r>
      <w:r>
        <w:rPr>
          <w:spacing w:val="-2"/>
        </w:rPr>
        <w:t xml:space="preserve"> </w:t>
      </w:r>
      <w:r>
        <w:t>acknowledgement</w:t>
      </w:r>
      <w:r>
        <w:rPr>
          <w:spacing w:val="-5"/>
        </w:rPr>
        <w:t xml:space="preserve"> </w:t>
      </w:r>
      <w:r>
        <w:t>prior</w:t>
      </w:r>
      <w:r>
        <w:rPr>
          <w:spacing w:val="-3"/>
        </w:rPr>
        <w:t xml:space="preserve"> </w:t>
      </w:r>
      <w:r>
        <w:t>to</w:t>
      </w:r>
      <w:r>
        <w:rPr>
          <w:spacing w:val="-2"/>
        </w:rPr>
        <w:t xml:space="preserve"> </w:t>
      </w:r>
      <w:r>
        <w:t>assignment</w:t>
      </w:r>
      <w:r>
        <w:rPr>
          <w:spacing w:val="-5"/>
        </w:rPr>
        <w:t xml:space="preserve"> </w:t>
      </w:r>
      <w:r>
        <w:t>of</w:t>
      </w:r>
      <w:r>
        <w:rPr>
          <w:spacing w:val="-3"/>
        </w:rPr>
        <w:t xml:space="preserve"> </w:t>
      </w:r>
      <w:r>
        <w:t>any tasks in the laboratory.</w:t>
      </w:r>
    </w:p>
    <w:p w14:paraId="223BB026" w14:textId="77777777" w:rsidR="007A67E3" w:rsidRDefault="007A67E3" w:rsidP="007A67E3">
      <w:pPr>
        <w:pStyle w:val="BodyText"/>
      </w:pPr>
    </w:p>
    <w:p w14:paraId="66E15C06" w14:textId="77777777" w:rsidR="007A67E3" w:rsidRDefault="007A67E3" w:rsidP="007A67E3">
      <w:pPr>
        <w:pStyle w:val="BodyText"/>
        <w:spacing w:before="53"/>
      </w:pPr>
    </w:p>
    <w:p w14:paraId="6E943130" w14:textId="77777777" w:rsidR="007A67E3" w:rsidRDefault="007A67E3" w:rsidP="007A67E3">
      <w:pPr>
        <w:pStyle w:val="BodyText"/>
        <w:ind w:right="774"/>
      </w:pPr>
      <w:r>
        <w:t>By signing this acknowledgement, I attest that I have reviewed this Laboratory Safety Plan and all accompanying appendices and have completed all necessary training before beginning my assigned lab duties. I have reviewed, understand, and agree to adhere to all applicable UMBC and department and lab-specific</w:t>
      </w:r>
      <w:r>
        <w:rPr>
          <w:spacing w:val="-3"/>
        </w:rPr>
        <w:t xml:space="preserve"> </w:t>
      </w:r>
      <w:r>
        <w:t>policies,</w:t>
      </w:r>
      <w:r>
        <w:rPr>
          <w:spacing w:val="-3"/>
        </w:rPr>
        <w:t xml:space="preserve"> </w:t>
      </w:r>
      <w:r>
        <w:t>procedures,</w:t>
      </w:r>
      <w:r>
        <w:rPr>
          <w:spacing w:val="-3"/>
        </w:rPr>
        <w:t xml:space="preserve"> </w:t>
      </w:r>
      <w:r>
        <w:t>and</w:t>
      </w:r>
      <w:r>
        <w:rPr>
          <w:spacing w:val="-5"/>
        </w:rPr>
        <w:t xml:space="preserve"> </w:t>
      </w:r>
      <w:r>
        <w:t>requirements</w:t>
      </w:r>
      <w:r>
        <w:rPr>
          <w:spacing w:val="-5"/>
        </w:rPr>
        <w:t xml:space="preserve"> </w:t>
      </w:r>
      <w:r>
        <w:t>as</w:t>
      </w:r>
      <w:r>
        <w:rPr>
          <w:spacing w:val="-5"/>
        </w:rPr>
        <w:t xml:space="preserve"> </w:t>
      </w:r>
      <w:r>
        <w:t>it</w:t>
      </w:r>
      <w:r>
        <w:rPr>
          <w:spacing w:val="-2"/>
        </w:rPr>
        <w:t xml:space="preserve"> </w:t>
      </w:r>
      <w:r>
        <w:t>pertains</w:t>
      </w:r>
      <w:r>
        <w:rPr>
          <w:spacing w:val="-2"/>
        </w:rPr>
        <w:t xml:space="preserve"> </w:t>
      </w:r>
      <w:r>
        <w:t>to</w:t>
      </w:r>
      <w:r>
        <w:rPr>
          <w:spacing w:val="-4"/>
        </w:rPr>
        <w:t xml:space="preserve"> </w:t>
      </w:r>
      <w:r>
        <w:t>my</w:t>
      </w:r>
      <w:r>
        <w:rPr>
          <w:spacing w:val="-3"/>
        </w:rPr>
        <w:t xml:space="preserve"> </w:t>
      </w:r>
      <w:r>
        <w:t>functions</w:t>
      </w:r>
      <w:r>
        <w:rPr>
          <w:spacing w:val="-5"/>
        </w:rPr>
        <w:t xml:space="preserve"> </w:t>
      </w:r>
      <w:r>
        <w:t>and duties</w:t>
      </w:r>
      <w:r>
        <w:rPr>
          <w:spacing w:val="-2"/>
        </w:rPr>
        <w:t xml:space="preserve"> </w:t>
      </w:r>
      <w:r>
        <w:t>in</w:t>
      </w:r>
      <w:r>
        <w:rPr>
          <w:spacing w:val="-5"/>
        </w:rPr>
        <w:t xml:space="preserve"> </w:t>
      </w:r>
      <w:r>
        <w:t>the</w:t>
      </w:r>
      <w:r>
        <w:rPr>
          <w:spacing w:val="-3"/>
        </w:rPr>
        <w:t xml:space="preserve"> </w:t>
      </w:r>
      <w:r>
        <w:t>lab</w:t>
      </w:r>
      <w:r>
        <w:rPr>
          <w:spacing w:val="-4"/>
        </w:rPr>
        <w:t xml:space="preserve"> </w:t>
      </w:r>
      <w:r>
        <w:t>to which I am assigned. I understand that I shall promptly report any unsafe conditions or safety concerns to my laboratory supervisor or Principal Investigator.</w:t>
      </w:r>
    </w:p>
    <w:p w14:paraId="462FE491" w14:textId="77777777" w:rsidR="007A67E3" w:rsidRDefault="007A67E3" w:rsidP="007A67E3">
      <w:pPr>
        <w:pStyle w:val="BodyText"/>
      </w:pPr>
    </w:p>
    <w:p w14:paraId="36605855" w14:textId="77777777" w:rsidR="007A67E3" w:rsidRDefault="007A67E3" w:rsidP="007A67E3">
      <w:pPr>
        <w:pStyle w:val="BodyText"/>
        <w:spacing w:before="52"/>
      </w:pPr>
    </w:p>
    <w:p w14:paraId="29297D90" w14:textId="77777777" w:rsidR="007A67E3" w:rsidRDefault="007A67E3" w:rsidP="007A67E3">
      <w:pPr>
        <w:pStyle w:val="BodyText"/>
        <w:ind w:right="726"/>
      </w:pPr>
      <w:r>
        <w:t>I</w:t>
      </w:r>
      <w:r>
        <w:rPr>
          <w:spacing w:val="-3"/>
        </w:rPr>
        <w:t xml:space="preserve"> </w:t>
      </w:r>
      <w:r>
        <w:t>understand</w:t>
      </w:r>
      <w:r>
        <w:rPr>
          <w:spacing w:val="-5"/>
        </w:rPr>
        <w:t xml:space="preserve"> </w:t>
      </w:r>
      <w:r>
        <w:t>that</w:t>
      </w:r>
      <w:r>
        <w:rPr>
          <w:spacing w:val="-5"/>
        </w:rPr>
        <w:t xml:space="preserve"> </w:t>
      </w:r>
      <w:r>
        <w:t>failure</w:t>
      </w:r>
      <w:r>
        <w:rPr>
          <w:spacing w:val="-3"/>
        </w:rPr>
        <w:t xml:space="preserve"> </w:t>
      </w:r>
      <w:r>
        <w:t>to</w:t>
      </w:r>
      <w:r>
        <w:rPr>
          <w:spacing w:val="-2"/>
        </w:rPr>
        <w:t xml:space="preserve"> </w:t>
      </w:r>
      <w:r>
        <w:t>comply</w:t>
      </w:r>
      <w:r>
        <w:rPr>
          <w:spacing w:val="-3"/>
        </w:rPr>
        <w:t xml:space="preserve"> </w:t>
      </w:r>
      <w:r>
        <w:t>with</w:t>
      </w:r>
      <w:r>
        <w:rPr>
          <w:spacing w:val="-4"/>
        </w:rPr>
        <w:t xml:space="preserve"> </w:t>
      </w:r>
      <w:r>
        <w:t>these</w:t>
      </w:r>
      <w:r>
        <w:rPr>
          <w:spacing w:val="-3"/>
        </w:rPr>
        <w:t xml:space="preserve"> </w:t>
      </w:r>
      <w:r>
        <w:t>requirements</w:t>
      </w:r>
      <w:r>
        <w:rPr>
          <w:spacing w:val="-5"/>
        </w:rPr>
        <w:t xml:space="preserve"> </w:t>
      </w:r>
      <w:r>
        <w:t>may</w:t>
      </w:r>
      <w:r>
        <w:rPr>
          <w:spacing w:val="-3"/>
        </w:rPr>
        <w:t xml:space="preserve"> </w:t>
      </w:r>
      <w:r>
        <w:t>result</w:t>
      </w:r>
      <w:r>
        <w:rPr>
          <w:spacing w:val="-5"/>
        </w:rPr>
        <w:t xml:space="preserve"> </w:t>
      </w:r>
      <w:r>
        <w:t>in</w:t>
      </w:r>
      <w:r>
        <w:rPr>
          <w:spacing w:val="-4"/>
        </w:rPr>
        <w:t xml:space="preserve"> </w:t>
      </w:r>
      <w:r>
        <w:t>disciplinary</w:t>
      </w:r>
      <w:r>
        <w:rPr>
          <w:spacing w:val="-3"/>
        </w:rPr>
        <w:t xml:space="preserve"> </w:t>
      </w:r>
      <w:r>
        <w:t>action</w:t>
      </w:r>
      <w:r>
        <w:rPr>
          <w:spacing w:val="-2"/>
        </w:rPr>
        <w:t xml:space="preserve"> </w:t>
      </w:r>
      <w:r>
        <w:t>or termination of lab access authorization.</w:t>
      </w:r>
    </w:p>
    <w:p w14:paraId="37C2B822" w14:textId="77777777" w:rsidR="007A67E3" w:rsidRDefault="007A67E3" w:rsidP="007A67E3">
      <w:pPr>
        <w:pStyle w:val="BodyText"/>
        <w:rPr>
          <w:sz w:val="20"/>
        </w:rPr>
      </w:pPr>
    </w:p>
    <w:p w14:paraId="441EBA61" w14:textId="77777777" w:rsidR="007A67E3" w:rsidRDefault="007A67E3" w:rsidP="007A67E3">
      <w:pPr>
        <w:pStyle w:val="BodyText"/>
        <w:rPr>
          <w:sz w:val="20"/>
        </w:rPr>
      </w:pPr>
    </w:p>
    <w:p w14:paraId="69E106C2" w14:textId="77777777" w:rsidR="007A67E3" w:rsidRDefault="007A67E3" w:rsidP="007A67E3">
      <w:pPr>
        <w:pStyle w:val="BodyText"/>
        <w:spacing w:before="73"/>
        <w:rPr>
          <w:sz w:val="20"/>
        </w:rPr>
      </w:pPr>
      <w:r>
        <w:rPr>
          <w:noProof/>
          <w:sz w:val="20"/>
        </w:rPr>
        <mc:AlternateContent>
          <mc:Choice Requires="wps">
            <w:drawing>
              <wp:anchor distT="0" distB="0" distL="0" distR="0" simplePos="0" relativeHeight="487591936" behindDoc="1" locked="0" layoutInCell="1" allowOverlap="1" wp14:anchorId="6873FA37" wp14:editId="44530F22">
                <wp:simplePos x="0" y="0"/>
                <wp:positionH relativeFrom="page">
                  <wp:posOffset>914717</wp:posOffset>
                </wp:positionH>
                <wp:positionV relativeFrom="paragraph">
                  <wp:posOffset>216829</wp:posOffset>
                </wp:positionV>
                <wp:extent cx="264541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5410" cy="1270"/>
                        </a:xfrm>
                        <a:custGeom>
                          <a:avLst/>
                          <a:gdLst/>
                          <a:ahLst/>
                          <a:cxnLst/>
                          <a:rect l="l" t="t" r="r" b="b"/>
                          <a:pathLst>
                            <a:path w="2645410">
                              <a:moveTo>
                                <a:pt x="0" y="0"/>
                              </a:moveTo>
                              <a:lnTo>
                                <a:pt x="2644807"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F788DA" id="Graphic 7" o:spid="_x0000_s1026" style="position:absolute;margin-left:1in;margin-top:17.05pt;width:208.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645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" path="m,l2644807,e" filled="f" strokeweight=".25197mm">
                <v:path arrowok="t"/>
                <w10:wrap type="topAndBottom" anchorx="page"/>
              </v:shape>
            </w:pict>
          </mc:Fallback>
        </mc:AlternateContent>
      </w:r>
    </w:p>
    <w:p w14:paraId="78CD336A" w14:textId="77777777" w:rsidR="007A67E3" w:rsidRDefault="007A67E3" w:rsidP="007A67E3">
      <w:pPr>
        <w:pStyle w:val="BodyText"/>
        <w:spacing w:before="178"/>
      </w:pPr>
      <w:r>
        <w:t>Signature</w:t>
      </w:r>
      <w:r>
        <w:rPr>
          <w:spacing w:val="-4"/>
        </w:rPr>
        <w:t xml:space="preserve"> </w:t>
      </w:r>
      <w:r>
        <w:t>of</w:t>
      </w:r>
      <w:r>
        <w:rPr>
          <w:spacing w:val="-3"/>
        </w:rPr>
        <w:t xml:space="preserve"> </w:t>
      </w:r>
      <w:r>
        <w:t>Authorized</w:t>
      </w:r>
      <w:r>
        <w:rPr>
          <w:spacing w:val="-4"/>
        </w:rPr>
        <w:t xml:space="preserve"> </w:t>
      </w:r>
      <w:r>
        <w:t>Lab</w:t>
      </w:r>
      <w:r>
        <w:rPr>
          <w:spacing w:val="-2"/>
        </w:rPr>
        <w:t xml:space="preserve"> </w:t>
      </w:r>
      <w:r>
        <w:rPr>
          <w:spacing w:val="-4"/>
        </w:rPr>
        <w:t>User</w:t>
      </w:r>
    </w:p>
    <w:p w14:paraId="733A5BC5" w14:textId="77777777" w:rsidR="007A67E3" w:rsidRDefault="007A67E3" w:rsidP="007A67E3">
      <w:pPr>
        <w:pStyle w:val="BodyText"/>
        <w:rPr>
          <w:sz w:val="20"/>
        </w:rPr>
      </w:pPr>
    </w:p>
    <w:p w14:paraId="20DF94EC" w14:textId="77777777" w:rsidR="007A67E3" w:rsidRDefault="007A67E3" w:rsidP="007A67E3">
      <w:pPr>
        <w:pStyle w:val="BodyText"/>
        <w:rPr>
          <w:sz w:val="20"/>
        </w:rPr>
      </w:pPr>
    </w:p>
    <w:p w14:paraId="3C60DB0E" w14:textId="77777777" w:rsidR="007A67E3" w:rsidRDefault="007A67E3" w:rsidP="007A67E3">
      <w:pPr>
        <w:pStyle w:val="BodyText"/>
        <w:spacing w:before="74"/>
        <w:rPr>
          <w:sz w:val="20"/>
        </w:rPr>
      </w:pPr>
      <w:r>
        <w:rPr>
          <w:noProof/>
          <w:sz w:val="20"/>
        </w:rPr>
        <mc:AlternateContent>
          <mc:Choice Requires="wps">
            <w:drawing>
              <wp:anchor distT="0" distB="0" distL="0" distR="0" simplePos="0" relativeHeight="487592960" behindDoc="1" locked="0" layoutInCell="1" allowOverlap="1" wp14:anchorId="41786E8F" wp14:editId="44362A4F">
                <wp:simplePos x="0" y="0"/>
                <wp:positionH relativeFrom="page">
                  <wp:posOffset>914717</wp:posOffset>
                </wp:positionH>
                <wp:positionV relativeFrom="paragraph">
                  <wp:posOffset>217818</wp:posOffset>
                </wp:positionV>
                <wp:extent cx="264541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5410" cy="1270"/>
                        </a:xfrm>
                        <a:custGeom>
                          <a:avLst/>
                          <a:gdLst/>
                          <a:ahLst/>
                          <a:cxnLst/>
                          <a:rect l="l" t="t" r="r" b="b"/>
                          <a:pathLst>
                            <a:path w="2645410">
                              <a:moveTo>
                                <a:pt x="0" y="0"/>
                              </a:moveTo>
                              <a:lnTo>
                                <a:pt x="2644807"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81C31E" id="Graphic 8" o:spid="_x0000_s1026" style="position:absolute;margin-left:1in;margin-top:17.15pt;width:208.3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645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" path="m,l2644807,e" filled="f" strokeweight=".25197mm">
                <v:path arrowok="t"/>
                <w10:wrap type="topAndBottom" anchorx="page"/>
              </v:shape>
            </w:pict>
          </mc:Fallback>
        </mc:AlternateContent>
      </w:r>
    </w:p>
    <w:p w14:paraId="6AC08033" w14:textId="77777777" w:rsidR="007A67E3" w:rsidRDefault="007A67E3" w:rsidP="007A67E3">
      <w:pPr>
        <w:pStyle w:val="BodyText"/>
        <w:spacing w:before="182"/>
      </w:pPr>
      <w:r>
        <w:rPr>
          <w:spacing w:val="-4"/>
        </w:rPr>
        <w:t>Date</w:t>
      </w:r>
    </w:p>
    <w:p w14:paraId="760315BE" w14:textId="77777777" w:rsidR="007A67E3" w:rsidRDefault="007A67E3" w:rsidP="007A67E3">
      <w:pPr>
        <w:pStyle w:val="BodyText"/>
        <w:rPr>
          <w:sz w:val="20"/>
        </w:rPr>
      </w:pPr>
    </w:p>
    <w:p w14:paraId="6F660578" w14:textId="77777777" w:rsidR="007A67E3" w:rsidRDefault="007A67E3" w:rsidP="007A67E3">
      <w:pPr>
        <w:pStyle w:val="BodyText"/>
        <w:rPr>
          <w:sz w:val="20"/>
        </w:rPr>
      </w:pPr>
    </w:p>
    <w:p w14:paraId="37ECB8B7" w14:textId="77777777" w:rsidR="007A67E3" w:rsidRDefault="007A67E3" w:rsidP="007A67E3">
      <w:pPr>
        <w:pStyle w:val="BodyText"/>
        <w:spacing w:before="71"/>
        <w:rPr>
          <w:sz w:val="20"/>
        </w:rPr>
      </w:pPr>
      <w:r>
        <w:rPr>
          <w:noProof/>
          <w:sz w:val="20"/>
        </w:rPr>
        <mc:AlternateContent>
          <mc:Choice Requires="wps">
            <w:drawing>
              <wp:anchor distT="0" distB="0" distL="0" distR="0" simplePos="0" relativeHeight="487593984" behindDoc="1" locked="0" layoutInCell="1" allowOverlap="1" wp14:anchorId="6D01E1AD" wp14:editId="7C3BA6E6">
                <wp:simplePos x="0" y="0"/>
                <wp:positionH relativeFrom="page">
                  <wp:posOffset>914717</wp:posOffset>
                </wp:positionH>
                <wp:positionV relativeFrom="paragraph">
                  <wp:posOffset>215659</wp:posOffset>
                </wp:positionV>
                <wp:extent cx="264541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5410" cy="1270"/>
                        </a:xfrm>
                        <a:custGeom>
                          <a:avLst/>
                          <a:gdLst/>
                          <a:ahLst/>
                          <a:cxnLst/>
                          <a:rect l="l" t="t" r="r" b="b"/>
                          <a:pathLst>
                            <a:path w="2645410">
                              <a:moveTo>
                                <a:pt x="0" y="0"/>
                              </a:moveTo>
                              <a:lnTo>
                                <a:pt x="2644807"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897E8" id="Graphic 9" o:spid="_x0000_s1026" style="position:absolute;margin-left:1in;margin-top:17pt;width:208.3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645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" path="m,l2644807,e" filled="f" strokeweight=".25197mm">
                <v:path arrowok="t"/>
                <w10:wrap type="topAndBottom" anchorx="page"/>
              </v:shape>
            </w:pict>
          </mc:Fallback>
        </mc:AlternateContent>
      </w:r>
    </w:p>
    <w:p w14:paraId="0F772285" w14:textId="77777777" w:rsidR="007A67E3" w:rsidRDefault="007A67E3" w:rsidP="007A67E3">
      <w:pPr>
        <w:pStyle w:val="BodyText"/>
        <w:spacing w:before="181"/>
      </w:pPr>
      <w:r>
        <w:t>Signature</w:t>
      </w:r>
      <w:r>
        <w:rPr>
          <w:spacing w:val="-6"/>
        </w:rPr>
        <w:t xml:space="preserve"> </w:t>
      </w:r>
      <w:r>
        <w:t>of</w:t>
      </w:r>
      <w:r>
        <w:rPr>
          <w:spacing w:val="-5"/>
        </w:rPr>
        <w:t xml:space="preserve"> </w:t>
      </w:r>
      <w:r>
        <w:t>Principal</w:t>
      </w:r>
      <w:r>
        <w:rPr>
          <w:spacing w:val="-6"/>
        </w:rPr>
        <w:t xml:space="preserve"> </w:t>
      </w:r>
      <w:r>
        <w:t>Investigator/Supervising</w:t>
      </w:r>
      <w:r>
        <w:rPr>
          <w:spacing w:val="-6"/>
        </w:rPr>
        <w:t xml:space="preserve"> </w:t>
      </w:r>
      <w:r>
        <w:rPr>
          <w:spacing w:val="-2"/>
        </w:rPr>
        <w:t>Faculty/Manager</w:t>
      </w:r>
    </w:p>
    <w:p w14:paraId="1AA35895" w14:textId="77777777" w:rsidR="007A67E3" w:rsidRDefault="007A67E3"/>
    <w:sectPr w:rsidR="007A67E3">
      <w:pgSz w:w="12240" w:h="15840"/>
      <w:pgMar w:top="1400" w:right="720" w:bottom="1200" w:left="144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1FE7" w14:textId="77777777" w:rsidR="005F3B45" w:rsidRDefault="005F3B45">
      <w:r>
        <w:separator/>
      </w:r>
    </w:p>
  </w:endnote>
  <w:endnote w:type="continuationSeparator" w:id="0">
    <w:p w14:paraId="7C2AB274" w14:textId="77777777" w:rsidR="005F3B45" w:rsidRDefault="005F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0556" w14:textId="77777777" w:rsidR="00E75F68" w:rsidRDefault="00000000">
    <w:pPr>
      <w:pStyle w:val="BodyText"/>
      <w:spacing w:line="14" w:lineRule="auto"/>
      <w:rPr>
        <w:sz w:val="20"/>
      </w:rPr>
    </w:pPr>
    <w:r>
      <w:rPr>
        <w:noProof/>
        <w:sz w:val="20"/>
      </w:rPr>
      <mc:AlternateContent>
        <mc:Choice Requires="wps">
          <w:drawing>
            <wp:anchor distT="0" distB="0" distL="0" distR="0" simplePos="0" relativeHeight="486912000" behindDoc="1" locked="0" layoutInCell="1" allowOverlap="1" wp14:anchorId="1E796F07" wp14:editId="33A533B0">
              <wp:simplePos x="0" y="0"/>
              <wp:positionH relativeFrom="page">
                <wp:posOffset>6705345</wp:posOffset>
              </wp:positionH>
              <wp:positionV relativeFrom="page">
                <wp:posOffset>9277350</wp:posOffset>
              </wp:positionV>
              <wp:extent cx="20637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65100"/>
                      </a:xfrm>
                      <a:prstGeom prst="rect">
                        <a:avLst/>
                      </a:prstGeom>
                    </wps:spPr>
                    <wps:txbx>
                      <w:txbxContent>
                        <w:p w14:paraId="63BCC01A" w14:textId="77777777" w:rsidR="00E75F68" w:rsidRDefault="00000000">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E796F07" id="_x0000_t202" coordsize="21600,21600" o:spt="202" path="m,l,21600r21600,l21600,xe">
              <v:stroke joinstyle="miter"/>
              <v:path gradientshapeok="t" o:connecttype="rect"/>
            </v:shapetype>
            <v:shape id="Textbox 2" o:spid="_x0000_s1026" type="#_x0000_t202" style="position:absolute;margin-left:528pt;margin-top:730.5pt;width:16.25pt;height:13pt;z-index:-164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" filled="f" stroked="f">
              <v:textbox inset="0,0,0,0">
                <w:txbxContent>
                  <w:p w14:paraId="63BCC01A" w14:textId="77777777" w:rsidR="00E75F68" w:rsidRDefault="00000000">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9392" w14:textId="77777777" w:rsidR="005F3B45" w:rsidRDefault="005F3B45">
      <w:r>
        <w:separator/>
      </w:r>
    </w:p>
  </w:footnote>
  <w:footnote w:type="continuationSeparator" w:id="0">
    <w:p w14:paraId="36690BFD" w14:textId="77777777" w:rsidR="005F3B45" w:rsidRDefault="005F3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3EEF"/>
    <w:multiLevelType w:val="hybridMultilevel"/>
    <w:tmpl w:val="2F02D814"/>
    <w:lvl w:ilvl="0" w:tplc="0C14CE1E">
      <w:numFmt w:val="bullet"/>
      <w:lvlText w:val="☐"/>
      <w:lvlJc w:val="left"/>
      <w:pPr>
        <w:ind w:left="379" w:hanging="273"/>
      </w:pPr>
      <w:rPr>
        <w:rFonts w:ascii="MS Gothic" w:eastAsia="MS Gothic" w:hAnsi="MS Gothic" w:cs="MS Gothic" w:hint="default"/>
        <w:b/>
        <w:bCs/>
        <w:i w:val="0"/>
        <w:iCs w:val="0"/>
        <w:spacing w:val="0"/>
        <w:w w:val="99"/>
        <w:sz w:val="22"/>
        <w:szCs w:val="22"/>
        <w:lang w:val="en-US" w:eastAsia="en-US" w:bidi="ar-SA"/>
      </w:rPr>
    </w:lvl>
    <w:lvl w:ilvl="1" w:tplc="F4DC3CCC">
      <w:numFmt w:val="bullet"/>
      <w:lvlText w:val="•"/>
      <w:lvlJc w:val="left"/>
      <w:pPr>
        <w:ind w:left="640" w:hanging="273"/>
      </w:pPr>
      <w:rPr>
        <w:rFonts w:hint="default"/>
        <w:lang w:val="en-US" w:eastAsia="en-US" w:bidi="ar-SA"/>
      </w:rPr>
    </w:lvl>
    <w:lvl w:ilvl="2" w:tplc="E88AB568">
      <w:numFmt w:val="bullet"/>
      <w:lvlText w:val="•"/>
      <w:lvlJc w:val="left"/>
      <w:pPr>
        <w:ind w:left="901" w:hanging="273"/>
      </w:pPr>
      <w:rPr>
        <w:rFonts w:hint="default"/>
        <w:lang w:val="en-US" w:eastAsia="en-US" w:bidi="ar-SA"/>
      </w:rPr>
    </w:lvl>
    <w:lvl w:ilvl="3" w:tplc="D0AAAE1E">
      <w:numFmt w:val="bullet"/>
      <w:lvlText w:val="•"/>
      <w:lvlJc w:val="left"/>
      <w:pPr>
        <w:ind w:left="1162" w:hanging="273"/>
      </w:pPr>
      <w:rPr>
        <w:rFonts w:hint="default"/>
        <w:lang w:val="en-US" w:eastAsia="en-US" w:bidi="ar-SA"/>
      </w:rPr>
    </w:lvl>
    <w:lvl w:ilvl="4" w:tplc="2FD41ED0">
      <w:numFmt w:val="bullet"/>
      <w:lvlText w:val="•"/>
      <w:lvlJc w:val="left"/>
      <w:pPr>
        <w:ind w:left="1423" w:hanging="273"/>
      </w:pPr>
      <w:rPr>
        <w:rFonts w:hint="default"/>
        <w:lang w:val="en-US" w:eastAsia="en-US" w:bidi="ar-SA"/>
      </w:rPr>
    </w:lvl>
    <w:lvl w:ilvl="5" w:tplc="6B9A8734">
      <w:numFmt w:val="bullet"/>
      <w:lvlText w:val="•"/>
      <w:lvlJc w:val="left"/>
      <w:pPr>
        <w:ind w:left="1684" w:hanging="273"/>
      </w:pPr>
      <w:rPr>
        <w:rFonts w:hint="default"/>
        <w:lang w:val="en-US" w:eastAsia="en-US" w:bidi="ar-SA"/>
      </w:rPr>
    </w:lvl>
    <w:lvl w:ilvl="6" w:tplc="524813FC">
      <w:numFmt w:val="bullet"/>
      <w:lvlText w:val="•"/>
      <w:lvlJc w:val="left"/>
      <w:pPr>
        <w:ind w:left="1945" w:hanging="273"/>
      </w:pPr>
      <w:rPr>
        <w:rFonts w:hint="default"/>
        <w:lang w:val="en-US" w:eastAsia="en-US" w:bidi="ar-SA"/>
      </w:rPr>
    </w:lvl>
    <w:lvl w:ilvl="7" w:tplc="27924F88">
      <w:numFmt w:val="bullet"/>
      <w:lvlText w:val="•"/>
      <w:lvlJc w:val="left"/>
      <w:pPr>
        <w:ind w:left="2206" w:hanging="273"/>
      </w:pPr>
      <w:rPr>
        <w:rFonts w:hint="default"/>
        <w:lang w:val="en-US" w:eastAsia="en-US" w:bidi="ar-SA"/>
      </w:rPr>
    </w:lvl>
    <w:lvl w:ilvl="8" w:tplc="A890338A">
      <w:numFmt w:val="bullet"/>
      <w:lvlText w:val="•"/>
      <w:lvlJc w:val="left"/>
      <w:pPr>
        <w:ind w:left="2467" w:hanging="273"/>
      </w:pPr>
      <w:rPr>
        <w:rFonts w:hint="default"/>
        <w:lang w:val="en-US" w:eastAsia="en-US" w:bidi="ar-SA"/>
      </w:rPr>
    </w:lvl>
  </w:abstractNum>
  <w:abstractNum w:abstractNumId="1" w15:restartNumberingAfterBreak="0">
    <w:nsid w:val="237D3727"/>
    <w:multiLevelType w:val="hybridMultilevel"/>
    <w:tmpl w:val="248C66EC"/>
    <w:lvl w:ilvl="0" w:tplc="CB089DB8">
      <w:start w:val="1"/>
      <w:numFmt w:val="decimal"/>
      <w:lvlText w:val="%1."/>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2B70C64E">
      <w:numFmt w:val="bullet"/>
      <w:lvlText w:val="•"/>
      <w:lvlJc w:val="left"/>
      <w:pPr>
        <w:ind w:left="1656" w:hanging="360"/>
      </w:pPr>
      <w:rPr>
        <w:rFonts w:hint="default"/>
        <w:lang w:val="en-US" w:eastAsia="en-US" w:bidi="ar-SA"/>
      </w:rPr>
    </w:lvl>
    <w:lvl w:ilvl="2" w:tplc="4B58FF4C">
      <w:numFmt w:val="bullet"/>
      <w:lvlText w:val="•"/>
      <w:lvlJc w:val="left"/>
      <w:pPr>
        <w:ind w:left="2592" w:hanging="360"/>
      </w:pPr>
      <w:rPr>
        <w:rFonts w:hint="default"/>
        <w:lang w:val="en-US" w:eastAsia="en-US" w:bidi="ar-SA"/>
      </w:rPr>
    </w:lvl>
    <w:lvl w:ilvl="3" w:tplc="C7849380">
      <w:numFmt w:val="bullet"/>
      <w:lvlText w:val="•"/>
      <w:lvlJc w:val="left"/>
      <w:pPr>
        <w:ind w:left="3528" w:hanging="360"/>
      </w:pPr>
      <w:rPr>
        <w:rFonts w:hint="default"/>
        <w:lang w:val="en-US" w:eastAsia="en-US" w:bidi="ar-SA"/>
      </w:rPr>
    </w:lvl>
    <w:lvl w:ilvl="4" w:tplc="095A2E9A">
      <w:numFmt w:val="bullet"/>
      <w:lvlText w:val="•"/>
      <w:lvlJc w:val="left"/>
      <w:pPr>
        <w:ind w:left="4464" w:hanging="360"/>
      </w:pPr>
      <w:rPr>
        <w:rFonts w:hint="default"/>
        <w:lang w:val="en-US" w:eastAsia="en-US" w:bidi="ar-SA"/>
      </w:rPr>
    </w:lvl>
    <w:lvl w:ilvl="5" w:tplc="124E9E14">
      <w:numFmt w:val="bullet"/>
      <w:lvlText w:val="•"/>
      <w:lvlJc w:val="left"/>
      <w:pPr>
        <w:ind w:left="5400" w:hanging="360"/>
      </w:pPr>
      <w:rPr>
        <w:rFonts w:hint="default"/>
        <w:lang w:val="en-US" w:eastAsia="en-US" w:bidi="ar-SA"/>
      </w:rPr>
    </w:lvl>
    <w:lvl w:ilvl="6" w:tplc="D982CF3A">
      <w:numFmt w:val="bullet"/>
      <w:lvlText w:val="•"/>
      <w:lvlJc w:val="left"/>
      <w:pPr>
        <w:ind w:left="6336" w:hanging="360"/>
      </w:pPr>
      <w:rPr>
        <w:rFonts w:hint="default"/>
        <w:lang w:val="en-US" w:eastAsia="en-US" w:bidi="ar-SA"/>
      </w:rPr>
    </w:lvl>
    <w:lvl w:ilvl="7" w:tplc="69463DE6">
      <w:numFmt w:val="bullet"/>
      <w:lvlText w:val="•"/>
      <w:lvlJc w:val="left"/>
      <w:pPr>
        <w:ind w:left="7272" w:hanging="360"/>
      </w:pPr>
      <w:rPr>
        <w:rFonts w:hint="default"/>
        <w:lang w:val="en-US" w:eastAsia="en-US" w:bidi="ar-SA"/>
      </w:rPr>
    </w:lvl>
    <w:lvl w:ilvl="8" w:tplc="1A2A012A">
      <w:numFmt w:val="bullet"/>
      <w:lvlText w:val="•"/>
      <w:lvlJc w:val="left"/>
      <w:pPr>
        <w:ind w:left="8208" w:hanging="360"/>
      </w:pPr>
      <w:rPr>
        <w:rFonts w:hint="default"/>
        <w:lang w:val="en-US" w:eastAsia="en-US" w:bidi="ar-SA"/>
      </w:rPr>
    </w:lvl>
  </w:abstractNum>
  <w:abstractNum w:abstractNumId="2" w15:restartNumberingAfterBreak="0">
    <w:nsid w:val="3687120F"/>
    <w:multiLevelType w:val="hybridMultilevel"/>
    <w:tmpl w:val="0930CDD0"/>
    <w:lvl w:ilvl="0" w:tplc="54640208">
      <w:numFmt w:val="bullet"/>
      <w:lvlText w:val="☐"/>
      <w:lvlJc w:val="left"/>
      <w:pPr>
        <w:ind w:left="379" w:hanging="273"/>
      </w:pPr>
      <w:rPr>
        <w:rFonts w:ascii="MS Gothic" w:eastAsia="MS Gothic" w:hAnsi="MS Gothic" w:cs="MS Gothic" w:hint="default"/>
        <w:b/>
        <w:bCs/>
        <w:i w:val="0"/>
        <w:iCs w:val="0"/>
        <w:spacing w:val="0"/>
        <w:w w:val="99"/>
        <w:sz w:val="22"/>
        <w:szCs w:val="22"/>
        <w:lang w:val="en-US" w:eastAsia="en-US" w:bidi="ar-SA"/>
      </w:rPr>
    </w:lvl>
    <w:lvl w:ilvl="1" w:tplc="43EE4DDA">
      <w:numFmt w:val="bullet"/>
      <w:lvlText w:val="•"/>
      <w:lvlJc w:val="left"/>
      <w:pPr>
        <w:ind w:left="640" w:hanging="273"/>
      </w:pPr>
      <w:rPr>
        <w:rFonts w:hint="default"/>
        <w:lang w:val="en-US" w:eastAsia="en-US" w:bidi="ar-SA"/>
      </w:rPr>
    </w:lvl>
    <w:lvl w:ilvl="2" w:tplc="1526BE28">
      <w:numFmt w:val="bullet"/>
      <w:lvlText w:val="•"/>
      <w:lvlJc w:val="left"/>
      <w:pPr>
        <w:ind w:left="901" w:hanging="273"/>
      </w:pPr>
      <w:rPr>
        <w:rFonts w:hint="default"/>
        <w:lang w:val="en-US" w:eastAsia="en-US" w:bidi="ar-SA"/>
      </w:rPr>
    </w:lvl>
    <w:lvl w:ilvl="3" w:tplc="B1E64616">
      <w:numFmt w:val="bullet"/>
      <w:lvlText w:val="•"/>
      <w:lvlJc w:val="left"/>
      <w:pPr>
        <w:ind w:left="1161" w:hanging="273"/>
      </w:pPr>
      <w:rPr>
        <w:rFonts w:hint="default"/>
        <w:lang w:val="en-US" w:eastAsia="en-US" w:bidi="ar-SA"/>
      </w:rPr>
    </w:lvl>
    <w:lvl w:ilvl="4" w:tplc="4AEE1F5C">
      <w:numFmt w:val="bullet"/>
      <w:lvlText w:val="•"/>
      <w:lvlJc w:val="left"/>
      <w:pPr>
        <w:ind w:left="1422" w:hanging="273"/>
      </w:pPr>
      <w:rPr>
        <w:rFonts w:hint="default"/>
        <w:lang w:val="en-US" w:eastAsia="en-US" w:bidi="ar-SA"/>
      </w:rPr>
    </w:lvl>
    <w:lvl w:ilvl="5" w:tplc="72AE027E">
      <w:numFmt w:val="bullet"/>
      <w:lvlText w:val="•"/>
      <w:lvlJc w:val="left"/>
      <w:pPr>
        <w:ind w:left="1683" w:hanging="273"/>
      </w:pPr>
      <w:rPr>
        <w:rFonts w:hint="default"/>
        <w:lang w:val="en-US" w:eastAsia="en-US" w:bidi="ar-SA"/>
      </w:rPr>
    </w:lvl>
    <w:lvl w:ilvl="6" w:tplc="0EFA0806">
      <w:numFmt w:val="bullet"/>
      <w:lvlText w:val="•"/>
      <w:lvlJc w:val="left"/>
      <w:pPr>
        <w:ind w:left="1943" w:hanging="273"/>
      </w:pPr>
      <w:rPr>
        <w:rFonts w:hint="default"/>
        <w:lang w:val="en-US" w:eastAsia="en-US" w:bidi="ar-SA"/>
      </w:rPr>
    </w:lvl>
    <w:lvl w:ilvl="7" w:tplc="41921226">
      <w:numFmt w:val="bullet"/>
      <w:lvlText w:val="•"/>
      <w:lvlJc w:val="left"/>
      <w:pPr>
        <w:ind w:left="2204" w:hanging="273"/>
      </w:pPr>
      <w:rPr>
        <w:rFonts w:hint="default"/>
        <w:lang w:val="en-US" w:eastAsia="en-US" w:bidi="ar-SA"/>
      </w:rPr>
    </w:lvl>
    <w:lvl w:ilvl="8" w:tplc="B5342C3A">
      <w:numFmt w:val="bullet"/>
      <w:lvlText w:val="•"/>
      <w:lvlJc w:val="left"/>
      <w:pPr>
        <w:ind w:left="2464" w:hanging="273"/>
      </w:pPr>
      <w:rPr>
        <w:rFonts w:hint="default"/>
        <w:lang w:val="en-US" w:eastAsia="en-US" w:bidi="ar-SA"/>
      </w:rPr>
    </w:lvl>
  </w:abstractNum>
  <w:abstractNum w:abstractNumId="3" w15:restartNumberingAfterBreak="0">
    <w:nsid w:val="38A84A72"/>
    <w:multiLevelType w:val="hybridMultilevel"/>
    <w:tmpl w:val="6B76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504A7"/>
    <w:multiLevelType w:val="hybridMultilevel"/>
    <w:tmpl w:val="5CACC88A"/>
    <w:lvl w:ilvl="0" w:tplc="FDE843C0">
      <w:start w:val="1"/>
      <w:numFmt w:val="decimal"/>
      <w:lvlText w:val="%1."/>
      <w:lvlJc w:val="left"/>
      <w:pPr>
        <w:ind w:left="720" w:hanging="360"/>
        <w:jc w:val="right"/>
      </w:pPr>
      <w:rPr>
        <w:rFonts w:ascii="Calibri" w:eastAsia="Calibri" w:hAnsi="Calibri" w:cs="Calibri" w:hint="default"/>
        <w:b/>
        <w:bCs/>
        <w:i w:val="0"/>
        <w:iCs w:val="0"/>
        <w:spacing w:val="0"/>
        <w:w w:val="100"/>
        <w:sz w:val="22"/>
        <w:szCs w:val="22"/>
        <w:lang w:val="en-US" w:eastAsia="en-US" w:bidi="ar-SA"/>
      </w:rPr>
    </w:lvl>
    <w:lvl w:ilvl="1" w:tplc="AFEA2644">
      <w:numFmt w:val="bullet"/>
      <w:lvlText w:val="●"/>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4F26F292">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8DE047B4">
      <w:numFmt w:val="bullet"/>
      <w:lvlText w:val="•"/>
      <w:lvlJc w:val="left"/>
      <w:pPr>
        <w:ind w:left="2835" w:hanging="360"/>
      </w:pPr>
      <w:rPr>
        <w:rFonts w:hint="default"/>
        <w:lang w:val="en-US" w:eastAsia="en-US" w:bidi="ar-SA"/>
      </w:rPr>
    </w:lvl>
    <w:lvl w:ilvl="4" w:tplc="41EEAC16">
      <w:numFmt w:val="bullet"/>
      <w:lvlText w:val="•"/>
      <w:lvlJc w:val="left"/>
      <w:pPr>
        <w:ind w:left="3870" w:hanging="360"/>
      </w:pPr>
      <w:rPr>
        <w:rFonts w:hint="default"/>
        <w:lang w:val="en-US" w:eastAsia="en-US" w:bidi="ar-SA"/>
      </w:rPr>
    </w:lvl>
    <w:lvl w:ilvl="5" w:tplc="5964AE50">
      <w:numFmt w:val="bullet"/>
      <w:lvlText w:val="•"/>
      <w:lvlJc w:val="left"/>
      <w:pPr>
        <w:ind w:left="4905" w:hanging="360"/>
      </w:pPr>
      <w:rPr>
        <w:rFonts w:hint="default"/>
        <w:lang w:val="en-US" w:eastAsia="en-US" w:bidi="ar-SA"/>
      </w:rPr>
    </w:lvl>
    <w:lvl w:ilvl="6" w:tplc="E6586888">
      <w:numFmt w:val="bullet"/>
      <w:lvlText w:val="•"/>
      <w:lvlJc w:val="left"/>
      <w:pPr>
        <w:ind w:left="5940" w:hanging="360"/>
      </w:pPr>
      <w:rPr>
        <w:rFonts w:hint="default"/>
        <w:lang w:val="en-US" w:eastAsia="en-US" w:bidi="ar-SA"/>
      </w:rPr>
    </w:lvl>
    <w:lvl w:ilvl="7" w:tplc="ABD6C57E">
      <w:numFmt w:val="bullet"/>
      <w:lvlText w:val="•"/>
      <w:lvlJc w:val="left"/>
      <w:pPr>
        <w:ind w:left="6975" w:hanging="360"/>
      </w:pPr>
      <w:rPr>
        <w:rFonts w:hint="default"/>
        <w:lang w:val="en-US" w:eastAsia="en-US" w:bidi="ar-SA"/>
      </w:rPr>
    </w:lvl>
    <w:lvl w:ilvl="8" w:tplc="2FD8F5B0">
      <w:numFmt w:val="bullet"/>
      <w:lvlText w:val="•"/>
      <w:lvlJc w:val="left"/>
      <w:pPr>
        <w:ind w:left="8010" w:hanging="360"/>
      </w:pPr>
      <w:rPr>
        <w:rFonts w:hint="default"/>
        <w:lang w:val="en-US" w:eastAsia="en-US" w:bidi="ar-SA"/>
      </w:rPr>
    </w:lvl>
  </w:abstractNum>
  <w:abstractNum w:abstractNumId="5" w15:restartNumberingAfterBreak="0">
    <w:nsid w:val="71906707"/>
    <w:multiLevelType w:val="hybridMultilevel"/>
    <w:tmpl w:val="67DE48E2"/>
    <w:lvl w:ilvl="0" w:tplc="89E48C64">
      <w:numFmt w:val="bullet"/>
      <w:lvlText w:val="●"/>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8C41CF6">
      <w:numFmt w:val="bullet"/>
      <w:lvlText w:val="•"/>
      <w:lvlJc w:val="left"/>
      <w:pPr>
        <w:ind w:left="1980" w:hanging="360"/>
      </w:pPr>
      <w:rPr>
        <w:rFonts w:hint="default"/>
        <w:lang w:val="en-US" w:eastAsia="en-US" w:bidi="ar-SA"/>
      </w:rPr>
    </w:lvl>
    <w:lvl w:ilvl="2" w:tplc="88A6CB7E">
      <w:numFmt w:val="bullet"/>
      <w:lvlText w:val="•"/>
      <w:lvlJc w:val="left"/>
      <w:pPr>
        <w:ind w:left="2880" w:hanging="360"/>
      </w:pPr>
      <w:rPr>
        <w:rFonts w:hint="default"/>
        <w:lang w:val="en-US" w:eastAsia="en-US" w:bidi="ar-SA"/>
      </w:rPr>
    </w:lvl>
    <w:lvl w:ilvl="3" w:tplc="5BA2E0C2">
      <w:numFmt w:val="bullet"/>
      <w:lvlText w:val="•"/>
      <w:lvlJc w:val="left"/>
      <w:pPr>
        <w:ind w:left="3780" w:hanging="360"/>
      </w:pPr>
      <w:rPr>
        <w:rFonts w:hint="default"/>
        <w:lang w:val="en-US" w:eastAsia="en-US" w:bidi="ar-SA"/>
      </w:rPr>
    </w:lvl>
    <w:lvl w:ilvl="4" w:tplc="37C843A2">
      <w:numFmt w:val="bullet"/>
      <w:lvlText w:val="•"/>
      <w:lvlJc w:val="left"/>
      <w:pPr>
        <w:ind w:left="4680" w:hanging="360"/>
      </w:pPr>
      <w:rPr>
        <w:rFonts w:hint="default"/>
        <w:lang w:val="en-US" w:eastAsia="en-US" w:bidi="ar-SA"/>
      </w:rPr>
    </w:lvl>
    <w:lvl w:ilvl="5" w:tplc="E9F4FB4C">
      <w:numFmt w:val="bullet"/>
      <w:lvlText w:val="•"/>
      <w:lvlJc w:val="left"/>
      <w:pPr>
        <w:ind w:left="5580" w:hanging="360"/>
      </w:pPr>
      <w:rPr>
        <w:rFonts w:hint="default"/>
        <w:lang w:val="en-US" w:eastAsia="en-US" w:bidi="ar-SA"/>
      </w:rPr>
    </w:lvl>
    <w:lvl w:ilvl="6" w:tplc="57109692">
      <w:numFmt w:val="bullet"/>
      <w:lvlText w:val="•"/>
      <w:lvlJc w:val="left"/>
      <w:pPr>
        <w:ind w:left="6480" w:hanging="360"/>
      </w:pPr>
      <w:rPr>
        <w:rFonts w:hint="default"/>
        <w:lang w:val="en-US" w:eastAsia="en-US" w:bidi="ar-SA"/>
      </w:rPr>
    </w:lvl>
    <w:lvl w:ilvl="7" w:tplc="C3369700">
      <w:numFmt w:val="bullet"/>
      <w:lvlText w:val="•"/>
      <w:lvlJc w:val="left"/>
      <w:pPr>
        <w:ind w:left="7380" w:hanging="360"/>
      </w:pPr>
      <w:rPr>
        <w:rFonts w:hint="default"/>
        <w:lang w:val="en-US" w:eastAsia="en-US" w:bidi="ar-SA"/>
      </w:rPr>
    </w:lvl>
    <w:lvl w:ilvl="8" w:tplc="82126C72">
      <w:numFmt w:val="bullet"/>
      <w:lvlText w:val="•"/>
      <w:lvlJc w:val="left"/>
      <w:pPr>
        <w:ind w:left="8280" w:hanging="360"/>
      </w:pPr>
      <w:rPr>
        <w:rFonts w:hint="default"/>
        <w:lang w:val="en-US" w:eastAsia="en-US" w:bidi="ar-SA"/>
      </w:rPr>
    </w:lvl>
  </w:abstractNum>
  <w:abstractNum w:abstractNumId="6" w15:restartNumberingAfterBreak="0">
    <w:nsid w:val="7C464C69"/>
    <w:multiLevelType w:val="hybridMultilevel"/>
    <w:tmpl w:val="4B54391E"/>
    <w:lvl w:ilvl="0" w:tplc="7BA03708">
      <w:numFmt w:val="bullet"/>
      <w:lvlText w:val="☐"/>
      <w:lvlJc w:val="left"/>
      <w:pPr>
        <w:ind w:left="379" w:hanging="273"/>
      </w:pPr>
      <w:rPr>
        <w:rFonts w:ascii="MS Gothic" w:eastAsia="MS Gothic" w:hAnsi="MS Gothic" w:cs="MS Gothic" w:hint="default"/>
        <w:b/>
        <w:bCs/>
        <w:i w:val="0"/>
        <w:iCs w:val="0"/>
        <w:spacing w:val="0"/>
        <w:w w:val="99"/>
        <w:sz w:val="22"/>
        <w:szCs w:val="22"/>
        <w:lang w:val="en-US" w:eastAsia="en-US" w:bidi="ar-SA"/>
      </w:rPr>
    </w:lvl>
    <w:lvl w:ilvl="1" w:tplc="B3F42BF4">
      <w:numFmt w:val="bullet"/>
      <w:lvlText w:val="•"/>
      <w:lvlJc w:val="left"/>
      <w:pPr>
        <w:ind w:left="640" w:hanging="273"/>
      </w:pPr>
      <w:rPr>
        <w:rFonts w:hint="default"/>
        <w:lang w:val="en-US" w:eastAsia="en-US" w:bidi="ar-SA"/>
      </w:rPr>
    </w:lvl>
    <w:lvl w:ilvl="2" w:tplc="832808E6">
      <w:numFmt w:val="bullet"/>
      <w:lvlText w:val="•"/>
      <w:lvlJc w:val="left"/>
      <w:pPr>
        <w:ind w:left="901" w:hanging="273"/>
      </w:pPr>
      <w:rPr>
        <w:rFonts w:hint="default"/>
        <w:lang w:val="en-US" w:eastAsia="en-US" w:bidi="ar-SA"/>
      </w:rPr>
    </w:lvl>
    <w:lvl w:ilvl="3" w:tplc="C49E9814">
      <w:numFmt w:val="bullet"/>
      <w:lvlText w:val="•"/>
      <w:lvlJc w:val="left"/>
      <w:pPr>
        <w:ind w:left="1162" w:hanging="273"/>
      </w:pPr>
      <w:rPr>
        <w:rFonts w:hint="default"/>
        <w:lang w:val="en-US" w:eastAsia="en-US" w:bidi="ar-SA"/>
      </w:rPr>
    </w:lvl>
    <w:lvl w:ilvl="4" w:tplc="CE38C6FC">
      <w:numFmt w:val="bullet"/>
      <w:lvlText w:val="•"/>
      <w:lvlJc w:val="left"/>
      <w:pPr>
        <w:ind w:left="1423" w:hanging="273"/>
      </w:pPr>
      <w:rPr>
        <w:rFonts w:hint="default"/>
        <w:lang w:val="en-US" w:eastAsia="en-US" w:bidi="ar-SA"/>
      </w:rPr>
    </w:lvl>
    <w:lvl w:ilvl="5" w:tplc="6E10C104">
      <w:numFmt w:val="bullet"/>
      <w:lvlText w:val="•"/>
      <w:lvlJc w:val="left"/>
      <w:pPr>
        <w:ind w:left="1684" w:hanging="273"/>
      </w:pPr>
      <w:rPr>
        <w:rFonts w:hint="default"/>
        <w:lang w:val="en-US" w:eastAsia="en-US" w:bidi="ar-SA"/>
      </w:rPr>
    </w:lvl>
    <w:lvl w:ilvl="6" w:tplc="2A381BBA">
      <w:numFmt w:val="bullet"/>
      <w:lvlText w:val="•"/>
      <w:lvlJc w:val="left"/>
      <w:pPr>
        <w:ind w:left="1944" w:hanging="273"/>
      </w:pPr>
      <w:rPr>
        <w:rFonts w:hint="default"/>
        <w:lang w:val="en-US" w:eastAsia="en-US" w:bidi="ar-SA"/>
      </w:rPr>
    </w:lvl>
    <w:lvl w:ilvl="7" w:tplc="172C3F50">
      <w:numFmt w:val="bullet"/>
      <w:lvlText w:val="•"/>
      <w:lvlJc w:val="left"/>
      <w:pPr>
        <w:ind w:left="2205" w:hanging="273"/>
      </w:pPr>
      <w:rPr>
        <w:rFonts w:hint="default"/>
        <w:lang w:val="en-US" w:eastAsia="en-US" w:bidi="ar-SA"/>
      </w:rPr>
    </w:lvl>
    <w:lvl w:ilvl="8" w:tplc="51EE956A">
      <w:numFmt w:val="bullet"/>
      <w:lvlText w:val="•"/>
      <w:lvlJc w:val="left"/>
      <w:pPr>
        <w:ind w:left="2466" w:hanging="273"/>
      </w:pPr>
      <w:rPr>
        <w:rFonts w:hint="default"/>
        <w:lang w:val="en-US" w:eastAsia="en-US" w:bidi="ar-SA"/>
      </w:rPr>
    </w:lvl>
  </w:abstractNum>
  <w:num w:numId="1" w16cid:durableId="1250505771">
    <w:abstractNumId w:val="5"/>
  </w:num>
  <w:num w:numId="2" w16cid:durableId="411858874">
    <w:abstractNumId w:val="0"/>
  </w:num>
  <w:num w:numId="3" w16cid:durableId="499857116">
    <w:abstractNumId w:val="6"/>
  </w:num>
  <w:num w:numId="4" w16cid:durableId="1019505532">
    <w:abstractNumId w:val="2"/>
  </w:num>
  <w:num w:numId="5" w16cid:durableId="947664677">
    <w:abstractNumId w:val="4"/>
  </w:num>
  <w:num w:numId="6" w16cid:durableId="1897158265">
    <w:abstractNumId w:val="1"/>
  </w:num>
  <w:num w:numId="7" w16cid:durableId="1462264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68"/>
    <w:rsid w:val="00244DBF"/>
    <w:rsid w:val="003334A7"/>
    <w:rsid w:val="005729EC"/>
    <w:rsid w:val="005F3B45"/>
    <w:rsid w:val="0072175F"/>
    <w:rsid w:val="00741EAF"/>
    <w:rsid w:val="00756B62"/>
    <w:rsid w:val="007A67E3"/>
    <w:rsid w:val="009A4095"/>
    <w:rsid w:val="009D430C"/>
    <w:rsid w:val="00A57D09"/>
    <w:rsid w:val="00AE1110"/>
    <w:rsid w:val="00C07766"/>
    <w:rsid w:val="00CD0898"/>
    <w:rsid w:val="00DC4A3B"/>
    <w:rsid w:val="00E7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2FD7"/>
  <w15:docId w15:val="{70C3C52B-3688-A340-B921-C2CF4875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8"/>
      <w:ind w:right="714"/>
      <w:jc w:val="center"/>
    </w:pPr>
    <w:rPr>
      <w:b/>
      <w:bCs/>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729EC"/>
    <w:rPr>
      <w:color w:val="0000FF" w:themeColor="hyperlink"/>
      <w:u w:val="single"/>
    </w:rPr>
  </w:style>
  <w:style w:type="character" w:styleId="UnresolvedMention">
    <w:name w:val="Unresolved Mention"/>
    <w:basedOn w:val="DefaultParagraphFont"/>
    <w:uiPriority w:val="99"/>
    <w:semiHidden/>
    <w:unhideWhenUsed/>
    <w:rsid w:val="005729EC"/>
    <w:rPr>
      <w:color w:val="605E5C"/>
      <w:shd w:val="clear" w:color="auto" w:fill="E1DFDD"/>
    </w:rPr>
  </w:style>
  <w:style w:type="paragraph" w:styleId="Header">
    <w:name w:val="header"/>
    <w:basedOn w:val="Normal"/>
    <w:link w:val="HeaderChar"/>
    <w:uiPriority w:val="99"/>
    <w:unhideWhenUsed/>
    <w:rsid w:val="007A67E3"/>
    <w:pPr>
      <w:tabs>
        <w:tab w:val="center" w:pos="4680"/>
        <w:tab w:val="right" w:pos="9360"/>
      </w:tabs>
    </w:pPr>
  </w:style>
  <w:style w:type="character" w:customStyle="1" w:styleId="HeaderChar">
    <w:name w:val="Header Char"/>
    <w:basedOn w:val="DefaultParagraphFont"/>
    <w:link w:val="Header"/>
    <w:uiPriority w:val="99"/>
    <w:rsid w:val="007A67E3"/>
    <w:rPr>
      <w:rFonts w:ascii="Calibri" w:eastAsia="Calibri" w:hAnsi="Calibri" w:cs="Calibri"/>
    </w:rPr>
  </w:style>
  <w:style w:type="paragraph" w:styleId="Footer">
    <w:name w:val="footer"/>
    <w:basedOn w:val="Normal"/>
    <w:link w:val="FooterChar"/>
    <w:uiPriority w:val="99"/>
    <w:unhideWhenUsed/>
    <w:rsid w:val="007A67E3"/>
    <w:pPr>
      <w:tabs>
        <w:tab w:val="center" w:pos="4680"/>
        <w:tab w:val="right" w:pos="9360"/>
      </w:tabs>
    </w:pPr>
  </w:style>
  <w:style w:type="character" w:customStyle="1" w:styleId="FooterChar">
    <w:name w:val="Footer Char"/>
    <w:basedOn w:val="DefaultParagraphFont"/>
    <w:link w:val="Footer"/>
    <w:uiPriority w:val="99"/>
    <w:rsid w:val="007A67E3"/>
    <w:rPr>
      <w:rFonts w:ascii="Calibri" w:eastAsia="Calibri" w:hAnsi="Calibri" w:cs="Calibri"/>
    </w:rPr>
  </w:style>
  <w:style w:type="character" w:styleId="FollowedHyperlink">
    <w:name w:val="FollowedHyperlink"/>
    <w:basedOn w:val="DefaultParagraphFont"/>
    <w:uiPriority w:val="99"/>
    <w:semiHidden/>
    <w:unhideWhenUsed/>
    <w:rsid w:val="00DC4A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6194">
      <w:bodyDiv w:val="1"/>
      <w:marLeft w:val="0"/>
      <w:marRight w:val="0"/>
      <w:marTop w:val="0"/>
      <w:marBottom w:val="0"/>
      <w:divBdr>
        <w:top w:val="none" w:sz="0" w:space="0" w:color="auto"/>
        <w:left w:val="none" w:sz="0" w:space="0" w:color="auto"/>
        <w:bottom w:val="none" w:sz="0" w:space="0" w:color="auto"/>
        <w:right w:val="none" w:sz="0" w:space="0" w:color="auto"/>
      </w:divBdr>
    </w:div>
    <w:div w:id="821695770">
      <w:bodyDiv w:val="1"/>
      <w:marLeft w:val="0"/>
      <w:marRight w:val="0"/>
      <w:marTop w:val="0"/>
      <w:marBottom w:val="0"/>
      <w:divBdr>
        <w:top w:val="none" w:sz="0" w:space="0" w:color="auto"/>
        <w:left w:val="none" w:sz="0" w:space="0" w:color="auto"/>
        <w:bottom w:val="none" w:sz="0" w:space="0" w:color="auto"/>
        <w:right w:val="none" w:sz="0" w:space="0" w:color="auto"/>
      </w:divBdr>
    </w:div>
    <w:div w:id="882792622">
      <w:bodyDiv w:val="1"/>
      <w:marLeft w:val="0"/>
      <w:marRight w:val="0"/>
      <w:marTop w:val="0"/>
      <w:marBottom w:val="0"/>
      <w:divBdr>
        <w:top w:val="none" w:sz="0" w:space="0" w:color="auto"/>
        <w:left w:val="none" w:sz="0" w:space="0" w:color="auto"/>
        <w:bottom w:val="none" w:sz="0" w:space="0" w:color="auto"/>
        <w:right w:val="none" w:sz="0" w:space="0" w:color="auto"/>
      </w:divBdr>
    </w:div>
    <w:div w:id="1095518131">
      <w:bodyDiv w:val="1"/>
      <w:marLeft w:val="0"/>
      <w:marRight w:val="0"/>
      <w:marTop w:val="0"/>
      <w:marBottom w:val="0"/>
      <w:divBdr>
        <w:top w:val="none" w:sz="0" w:space="0" w:color="auto"/>
        <w:left w:val="none" w:sz="0" w:space="0" w:color="auto"/>
        <w:bottom w:val="none" w:sz="0" w:space="0" w:color="auto"/>
        <w:right w:val="none" w:sz="0" w:space="0" w:color="auto"/>
      </w:divBdr>
    </w:div>
    <w:div w:id="1187061781">
      <w:bodyDiv w:val="1"/>
      <w:marLeft w:val="0"/>
      <w:marRight w:val="0"/>
      <w:marTop w:val="0"/>
      <w:marBottom w:val="0"/>
      <w:divBdr>
        <w:top w:val="none" w:sz="0" w:space="0" w:color="auto"/>
        <w:left w:val="none" w:sz="0" w:space="0" w:color="auto"/>
        <w:bottom w:val="none" w:sz="0" w:space="0" w:color="auto"/>
        <w:right w:val="none" w:sz="0" w:space="0" w:color="auto"/>
      </w:divBdr>
    </w:div>
    <w:div w:id="1309552248">
      <w:bodyDiv w:val="1"/>
      <w:marLeft w:val="0"/>
      <w:marRight w:val="0"/>
      <w:marTop w:val="0"/>
      <w:marBottom w:val="0"/>
      <w:divBdr>
        <w:top w:val="none" w:sz="0" w:space="0" w:color="auto"/>
        <w:left w:val="none" w:sz="0" w:space="0" w:color="auto"/>
        <w:bottom w:val="none" w:sz="0" w:space="0" w:color="auto"/>
        <w:right w:val="none" w:sz="0" w:space="0" w:color="auto"/>
      </w:divBdr>
    </w:div>
    <w:div w:id="1577326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fety.umbc.edu/" TargetMode="External"/><Relationship Id="rId18" Type="http://schemas.openxmlformats.org/officeDocument/2006/relationships/hyperlink" Target="https://safety.umbc.edu/forms/" TargetMode="External"/><Relationship Id="rId26" Type="http://schemas.openxmlformats.org/officeDocument/2006/relationships/hyperlink" Target="https://safety.umbc.edu/" TargetMode="External"/><Relationship Id="rId39" Type="http://schemas.openxmlformats.org/officeDocument/2006/relationships/image" Target="media/image5.png"/><Relationship Id="rId21" Type="http://schemas.openxmlformats.org/officeDocument/2006/relationships/hyperlink" Target="https://safety.umbc.edu/forms/" TargetMode="External"/><Relationship Id="rId34" Type="http://schemas.openxmlformats.org/officeDocument/2006/relationships/hyperlink" Target="https://safety.umbc.edu/wp-content/uploads/sites/507/2024/10/SOP-Template-10-2024.docx" TargetMode="External"/><Relationship Id="rId42" Type="http://schemas.openxmlformats.org/officeDocument/2006/relationships/hyperlink" Target="https://research.umbc.edu/office-of-research-protections-and-compliance/"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afety.umbc.edu/" TargetMode="External"/><Relationship Id="rId29" Type="http://schemas.openxmlformats.org/officeDocument/2006/relationships/hyperlink" Target="https://safety.umbc.edu/trai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iance@umbc.edu" TargetMode="External"/><Relationship Id="rId24" Type="http://schemas.openxmlformats.org/officeDocument/2006/relationships/hyperlink" Target="http://www.citiprogram.org" TargetMode="External"/><Relationship Id="rId32" Type="http://schemas.openxmlformats.org/officeDocument/2006/relationships/hyperlink" Target="https://safety.umbc.edu/training/" TargetMode="External"/><Relationship Id="rId37" Type="http://schemas.openxmlformats.org/officeDocument/2006/relationships/hyperlink" Target="https://safety.umbc.edu/wp-content/uploads/sites/507/2024/05/Laboratory-Incident-Report-Form-Fillable-Copy-Modified-5-2024.pdf" TargetMode="External"/><Relationship Id="rId40" Type="http://schemas.openxmlformats.org/officeDocument/2006/relationships/hyperlink" Target="https://research.umbc.edu/office-of-research-protections-and-compliance/" TargetMode="External"/><Relationship Id="rId45"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afety.umbc.edu/" TargetMode="External"/><Relationship Id="rId23" Type="http://schemas.openxmlformats.org/officeDocument/2006/relationships/hyperlink" Target="https://safety.umbc.edu/research-safety/" TargetMode="External"/><Relationship Id="rId28" Type="http://schemas.openxmlformats.org/officeDocument/2006/relationships/image" Target="media/image2.png"/><Relationship Id="rId36" Type="http://schemas.openxmlformats.org/officeDocument/2006/relationships/image" Target="media/image4.png"/><Relationship Id="rId10" Type="http://schemas.openxmlformats.org/officeDocument/2006/relationships/hyperlink" Target="mailto:rih@umbc.edu" TargetMode="External"/><Relationship Id="rId19" Type="http://schemas.openxmlformats.org/officeDocument/2006/relationships/hyperlink" Target="https://safety.umbc.edu/forms/" TargetMode="External"/><Relationship Id="rId31" Type="http://schemas.openxmlformats.org/officeDocument/2006/relationships/hyperlink" Target="https://safety.umbc.edu/training/" TargetMode="External"/><Relationship Id="rId44" Type="http://schemas.openxmlformats.org/officeDocument/2006/relationships/hyperlink" Target="https://research.umbc.edu/office-of-research-protections-and-compliance/" TargetMode="External"/><Relationship Id="rId4" Type="http://schemas.openxmlformats.org/officeDocument/2006/relationships/webSettings" Target="webSettings.xml"/><Relationship Id="rId9" Type="http://schemas.openxmlformats.org/officeDocument/2006/relationships/hyperlink" Target="mailto:esh@umbc.edu" TargetMode="External"/><Relationship Id="rId14" Type="http://schemas.openxmlformats.org/officeDocument/2006/relationships/hyperlink" Target="http://safety.umbc.edu/" TargetMode="External"/><Relationship Id="rId22" Type="http://schemas.openxmlformats.org/officeDocument/2006/relationships/hyperlink" Target="https://safety.umbc.edu/forms/" TargetMode="External"/><Relationship Id="rId27" Type="http://schemas.openxmlformats.org/officeDocument/2006/relationships/hyperlink" Target="https://safety.umbc.edu/" TargetMode="External"/><Relationship Id="rId30" Type="http://schemas.openxmlformats.org/officeDocument/2006/relationships/hyperlink" Target="https://safety.umbc.edu/training/" TargetMode="External"/><Relationship Id="rId35" Type="http://schemas.openxmlformats.org/officeDocument/2006/relationships/hyperlink" Target="https://safety.umbc.edu/wp-content/uploads/sites/507/2024/10/SOP-Template-10-2024.docx" TargetMode="External"/><Relationship Id="rId43" Type="http://schemas.openxmlformats.org/officeDocument/2006/relationships/hyperlink" Target="https://research.umbc.edu/office-of-research-protections-and-compliance/"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esh@umbc.edu" TargetMode="External"/><Relationship Id="rId17" Type="http://schemas.openxmlformats.org/officeDocument/2006/relationships/hyperlink" Target="mailto:esh@umbc.edu" TargetMode="External"/><Relationship Id="rId25" Type="http://schemas.openxmlformats.org/officeDocument/2006/relationships/hyperlink" Target="mailto:esh@umbc.edu" TargetMode="External"/><Relationship Id="rId33" Type="http://schemas.openxmlformats.org/officeDocument/2006/relationships/image" Target="media/image3.png"/><Relationship Id="rId38" Type="http://schemas.openxmlformats.org/officeDocument/2006/relationships/hyperlink" Target="https://safety.umbc.edu/wp-content/uploads/sites/507/2024/05/Laboratory-Incident-Report-Form-Fillable-Copy-Modified-5-2024.pdf" TargetMode="External"/><Relationship Id="rId46" Type="http://schemas.openxmlformats.org/officeDocument/2006/relationships/image" Target="media/image7.png"/><Relationship Id="rId20" Type="http://schemas.openxmlformats.org/officeDocument/2006/relationships/hyperlink" Target="https://safety.umbc.edu/forms/" TargetMode="External"/><Relationship Id="rId41" Type="http://schemas.openxmlformats.org/officeDocument/2006/relationships/hyperlink" Target="https://research.umbc.edu/office-of-research-protections-and-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Gillespie</dc:creator>
  <cp:lastModifiedBy>Evan Gillespie</cp:lastModifiedBy>
  <cp:revision>2</cp:revision>
  <dcterms:created xsi:type="dcterms:W3CDTF">2025-10-02T18:38:00Z</dcterms:created>
  <dcterms:modified xsi:type="dcterms:W3CDTF">2025-10-02T18:38:00Z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Microsoft Word</vt:lpwstr>
  </property>
  <property fmtid="{D5CDD505-2E9C-101B-9397-08002B2CF9AE}" pid="4" name="LastSaved">
    <vt:filetime>2025-09-18T00:00:00Z</vt:filetime>
  </property>
</Properties>
</file>