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22CC" w14:textId="77777777" w:rsidR="00C71108" w:rsidRDefault="00C71108" w:rsidP="00804E50">
      <w:pPr>
        <w:jc w:val="center"/>
        <w:rPr>
          <w:b/>
          <w:sz w:val="32"/>
        </w:rPr>
      </w:pPr>
    </w:p>
    <w:p w14:paraId="131A52F3" w14:textId="77777777" w:rsidR="000E4E3B" w:rsidRDefault="000E4E3B" w:rsidP="00804E50">
      <w:pPr>
        <w:jc w:val="center"/>
        <w:rPr>
          <w:b/>
          <w:sz w:val="32"/>
        </w:rPr>
      </w:pPr>
    </w:p>
    <w:p w14:paraId="0C7F5FDB" w14:textId="77777777" w:rsidR="000E4E3B" w:rsidRDefault="000E4E3B" w:rsidP="00F313EC">
      <w:pPr>
        <w:rPr>
          <w:b/>
          <w:sz w:val="32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5281"/>
      </w:tblGrid>
      <w:tr w:rsidR="00C71108" w:rsidRPr="00C71108" w14:paraId="100A2896" w14:textId="77777777" w:rsidTr="00C71108">
        <w:trPr>
          <w:trHeight w:val="700"/>
          <w:jc w:val="center"/>
        </w:trPr>
        <w:tc>
          <w:tcPr>
            <w:tcW w:w="2527" w:type="pct"/>
            <w:vAlign w:val="center"/>
          </w:tcPr>
          <w:p w14:paraId="026EEA3D" w14:textId="74D0CD5C" w:rsidR="00C71108" w:rsidRPr="00C71108" w:rsidRDefault="00C71108" w:rsidP="002329E1">
            <w:pPr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</w:pPr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TITLE:</w:t>
            </w:r>
            <w:bookmarkStart w:id="0" w:name="Title"/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 xml:space="preserve"> </w:t>
            </w:r>
            <w:bookmarkEnd w:id="0"/>
            <w:r w:rsidR="00EB034D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Shared Equipment</w:t>
            </w:r>
            <w:r w:rsidR="003C4ADA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 xml:space="preserve"> Use &amp;</w:t>
            </w:r>
            <w:r w:rsidR="00EB034D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 xml:space="preserve"> Decontamination </w:t>
            </w:r>
          </w:p>
        </w:tc>
        <w:tc>
          <w:tcPr>
            <w:tcW w:w="2473" w:type="pct"/>
            <w:vAlign w:val="center"/>
          </w:tcPr>
          <w:p w14:paraId="741CCDA5" w14:textId="1AF1AC02" w:rsidR="00C71108" w:rsidRPr="00C71108" w:rsidRDefault="00C71108" w:rsidP="00C71108">
            <w:pPr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</w:pPr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SOP NO.:</w:t>
            </w:r>
            <w:bookmarkStart w:id="1" w:name="SOPNO"/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 xml:space="preserve"> </w:t>
            </w:r>
            <w:bookmarkEnd w:id="1"/>
            <w:r w:rsidR="002329E1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B</w:t>
            </w:r>
            <w:r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S</w:t>
            </w:r>
            <w:r w:rsidR="00EB034D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C</w:t>
            </w:r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001</w:t>
            </w:r>
          </w:p>
        </w:tc>
      </w:tr>
      <w:tr w:rsidR="00C71108" w:rsidRPr="00C71108" w14:paraId="5D835D0E" w14:textId="77777777" w:rsidTr="00C71108">
        <w:trPr>
          <w:trHeight w:val="700"/>
          <w:jc w:val="center"/>
        </w:trPr>
        <w:tc>
          <w:tcPr>
            <w:tcW w:w="2527" w:type="pct"/>
            <w:vAlign w:val="center"/>
          </w:tcPr>
          <w:p w14:paraId="70C3AD6C" w14:textId="5BDB3CC1" w:rsidR="00C71108" w:rsidRPr="00C71108" w:rsidRDefault="00C71108" w:rsidP="00C71108">
            <w:pPr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</w:pPr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EFFECTIVE DATE:</w:t>
            </w:r>
            <w:bookmarkStart w:id="2" w:name="DATE"/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 xml:space="preserve"> </w:t>
            </w:r>
            <w:bookmarkEnd w:id="2"/>
            <w:r w:rsidR="00EB034D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10</w:t>
            </w:r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/</w:t>
            </w:r>
            <w:r w:rsidR="00EB034D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20</w:t>
            </w:r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/202</w:t>
            </w:r>
            <w:r w:rsidR="00EB034D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5</w:t>
            </w:r>
          </w:p>
        </w:tc>
        <w:tc>
          <w:tcPr>
            <w:tcW w:w="2473" w:type="pct"/>
            <w:vAlign w:val="center"/>
          </w:tcPr>
          <w:p w14:paraId="1DE10B83" w14:textId="77777777" w:rsidR="00C71108" w:rsidRPr="00C71108" w:rsidRDefault="00C71108" w:rsidP="00C71108">
            <w:pPr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</w:pPr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REVISION NO.:</w:t>
            </w:r>
            <w:bookmarkStart w:id="3" w:name="REVNO"/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 xml:space="preserve"> </w:t>
            </w:r>
            <w:bookmarkEnd w:id="3"/>
            <w:r w:rsidRPr="00C71108">
              <w:rPr>
                <w:rFonts w:ascii="Arial" w:eastAsia="Times New Roman" w:hAnsi="Arial" w:cs="Times New Roman"/>
                <w:b/>
                <w:bCs/>
                <w:sz w:val="28"/>
                <w:szCs w:val="20"/>
              </w:rPr>
              <w:t>00</w:t>
            </w:r>
          </w:p>
        </w:tc>
      </w:tr>
    </w:tbl>
    <w:p w14:paraId="20D78EB2" w14:textId="77777777" w:rsidR="00C71108" w:rsidRPr="00F313EC" w:rsidRDefault="00C71108" w:rsidP="00C71108">
      <w:pPr>
        <w:rPr>
          <w:b/>
          <w:sz w:val="18"/>
          <w:szCs w:val="15"/>
        </w:rPr>
      </w:pPr>
    </w:p>
    <w:p w14:paraId="24D31DBF" w14:textId="09633225" w:rsidR="00804E50" w:rsidRPr="00F313EC" w:rsidRDefault="00EB034D" w:rsidP="00804E50">
      <w:pPr>
        <w:jc w:val="center"/>
        <w:rPr>
          <w:rFonts w:ascii="Arial" w:hAnsi="Arial" w:cs="Arial"/>
          <w:b/>
        </w:rPr>
      </w:pPr>
      <w:r w:rsidRPr="00F313EC">
        <w:rPr>
          <w:rFonts w:ascii="Arial" w:hAnsi="Arial" w:cs="Arial"/>
          <w:b/>
        </w:rPr>
        <w:t xml:space="preserve">Shared Equipment </w:t>
      </w:r>
      <w:r w:rsidR="003C4ADA" w:rsidRPr="00F313EC">
        <w:rPr>
          <w:rFonts w:ascii="Arial" w:hAnsi="Arial" w:cs="Arial"/>
          <w:b/>
        </w:rPr>
        <w:t xml:space="preserve">Use &amp; </w:t>
      </w:r>
      <w:r w:rsidRPr="00F313EC">
        <w:rPr>
          <w:rFonts w:ascii="Arial" w:hAnsi="Arial" w:cs="Arial"/>
          <w:b/>
        </w:rPr>
        <w:t xml:space="preserve">Decontamination </w:t>
      </w:r>
    </w:p>
    <w:p w14:paraId="6E7A952E" w14:textId="77777777" w:rsidR="00804E50" w:rsidRPr="00F313EC" w:rsidRDefault="00804E50" w:rsidP="00804E50">
      <w:pPr>
        <w:jc w:val="center"/>
        <w:rPr>
          <w:rFonts w:ascii="Arial" w:hAnsi="Arial" w:cs="Arial"/>
          <w:b/>
        </w:rPr>
      </w:pPr>
    </w:p>
    <w:p w14:paraId="3A3C3186" w14:textId="308064EA" w:rsidR="009A24C5" w:rsidRPr="00F313EC" w:rsidRDefault="009A24C5" w:rsidP="009A24C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  <w:b/>
        </w:rPr>
        <w:t>P</w:t>
      </w:r>
      <w:r w:rsidR="00475EFF" w:rsidRPr="00F313EC">
        <w:rPr>
          <w:rFonts w:ascii="Arial" w:hAnsi="Arial" w:cs="Arial"/>
          <w:b/>
        </w:rPr>
        <w:t>URPOSE</w:t>
      </w:r>
    </w:p>
    <w:p w14:paraId="3244B227" w14:textId="734F1E19" w:rsidR="009A24C5" w:rsidRPr="00F313EC" w:rsidRDefault="009A24C5" w:rsidP="009A24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To provide guidelines and outline the </w:t>
      </w:r>
      <w:r w:rsidR="00EB034D" w:rsidRPr="00F313EC">
        <w:rPr>
          <w:rFonts w:ascii="Arial" w:hAnsi="Arial" w:cs="Arial"/>
        </w:rPr>
        <w:t xml:space="preserve">decontamination procedures for shared equipment use. </w:t>
      </w:r>
      <w:r w:rsidRPr="00F313EC">
        <w:rPr>
          <w:rFonts w:ascii="Arial" w:hAnsi="Arial" w:cs="Arial"/>
        </w:rPr>
        <w:t xml:space="preserve"> </w:t>
      </w:r>
    </w:p>
    <w:p w14:paraId="10735F28" w14:textId="3BFAECB3" w:rsidR="009A24C5" w:rsidRPr="00F313EC" w:rsidRDefault="009A24C5" w:rsidP="009A24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To reduce the risk of </w:t>
      </w:r>
      <w:r w:rsidR="00EB034D" w:rsidRPr="00F313EC">
        <w:rPr>
          <w:rFonts w:ascii="Arial" w:hAnsi="Arial" w:cs="Arial"/>
        </w:rPr>
        <w:t xml:space="preserve">cross contamination as well as </w:t>
      </w:r>
      <w:r w:rsidRPr="00F313EC">
        <w:rPr>
          <w:rFonts w:ascii="Arial" w:hAnsi="Arial" w:cs="Arial"/>
        </w:rPr>
        <w:t xml:space="preserve">exposure of research staff to biohazardous or potentially biohazardous agents within the </w:t>
      </w:r>
      <w:r w:rsidR="00FB2D7A" w:rsidRPr="00F313EC">
        <w:rPr>
          <w:rFonts w:ascii="Arial" w:hAnsi="Arial" w:cs="Arial"/>
        </w:rPr>
        <w:t>research</w:t>
      </w:r>
      <w:r w:rsidRPr="00F313EC">
        <w:rPr>
          <w:rFonts w:ascii="Arial" w:hAnsi="Arial" w:cs="Arial"/>
        </w:rPr>
        <w:t xml:space="preserve"> facility</w:t>
      </w:r>
      <w:r w:rsidR="009326FF" w:rsidRPr="00F313EC">
        <w:rPr>
          <w:rFonts w:ascii="Arial" w:hAnsi="Arial" w:cs="Arial"/>
        </w:rPr>
        <w:t>.</w:t>
      </w:r>
      <w:r w:rsidRPr="00F313EC">
        <w:rPr>
          <w:rFonts w:ascii="Arial" w:hAnsi="Arial" w:cs="Arial"/>
        </w:rPr>
        <w:t xml:space="preserve"> </w:t>
      </w:r>
    </w:p>
    <w:p w14:paraId="5C8E6271" w14:textId="77777777" w:rsidR="00804E50" w:rsidRPr="00F313EC" w:rsidRDefault="00804E50" w:rsidP="00804E50">
      <w:pPr>
        <w:pStyle w:val="ListParagraph"/>
        <w:ind w:left="1440"/>
        <w:rPr>
          <w:rFonts w:ascii="Arial" w:hAnsi="Arial" w:cs="Arial"/>
        </w:rPr>
      </w:pPr>
    </w:p>
    <w:p w14:paraId="6FB9F640" w14:textId="64585C77" w:rsidR="00804E50" w:rsidRPr="00F313EC" w:rsidRDefault="00804E50" w:rsidP="00804E50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F313EC">
        <w:rPr>
          <w:rFonts w:ascii="Arial" w:hAnsi="Arial" w:cs="Arial"/>
          <w:b/>
        </w:rPr>
        <w:t>R</w:t>
      </w:r>
      <w:r w:rsidR="00475EFF" w:rsidRPr="00F313EC">
        <w:rPr>
          <w:rFonts w:ascii="Arial" w:hAnsi="Arial" w:cs="Arial"/>
          <w:b/>
        </w:rPr>
        <w:t>ESPONSIBILITY</w:t>
      </w:r>
      <w:r w:rsidRPr="00F313EC">
        <w:rPr>
          <w:rFonts w:ascii="Arial" w:hAnsi="Arial" w:cs="Arial"/>
          <w:b/>
        </w:rPr>
        <w:t xml:space="preserve"> </w:t>
      </w:r>
    </w:p>
    <w:p w14:paraId="4C28EEDC" w14:textId="03064534" w:rsidR="00804E50" w:rsidRPr="00F313EC" w:rsidRDefault="00804E50" w:rsidP="00804E5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UMBC research faculty and staff are responsible for the implementation of this SOP. This SOP will be overseen and monitored by the </w:t>
      </w:r>
      <w:r w:rsidR="00EB034D" w:rsidRPr="00F313EC">
        <w:rPr>
          <w:rFonts w:ascii="Arial" w:hAnsi="Arial" w:cs="Arial"/>
        </w:rPr>
        <w:t xml:space="preserve">owner of the equipment and/or the primary responsible individual of the space where the equipment is housed. </w:t>
      </w:r>
    </w:p>
    <w:p w14:paraId="5D637EE9" w14:textId="2E516CEE" w:rsidR="00804E50" w:rsidRPr="00F313EC" w:rsidRDefault="00804E50" w:rsidP="00804E50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The </w:t>
      </w:r>
      <w:r w:rsidR="00EB034D" w:rsidRPr="00F313EC">
        <w:rPr>
          <w:rFonts w:ascii="Arial" w:hAnsi="Arial" w:cs="Arial"/>
        </w:rPr>
        <w:t xml:space="preserve">equipment owner/primary responsible individual </w:t>
      </w:r>
      <w:r w:rsidR="003C4ADA" w:rsidRPr="00F313EC">
        <w:rPr>
          <w:rFonts w:ascii="Arial" w:hAnsi="Arial" w:cs="Arial"/>
        </w:rPr>
        <w:t xml:space="preserve">of the lab </w:t>
      </w:r>
      <w:r w:rsidRPr="00F313EC">
        <w:rPr>
          <w:rFonts w:ascii="Arial" w:hAnsi="Arial" w:cs="Arial"/>
        </w:rPr>
        <w:t>is responsible for ensuring:</w:t>
      </w:r>
    </w:p>
    <w:p w14:paraId="7D67D393" w14:textId="24575BE8" w:rsidR="00BD056A" w:rsidRPr="00F313EC" w:rsidRDefault="00FB2D7A" w:rsidP="00804E50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That staff working in the </w:t>
      </w:r>
      <w:r w:rsidR="00BD056A" w:rsidRPr="00F313EC">
        <w:rPr>
          <w:rFonts w:ascii="Arial" w:hAnsi="Arial" w:cs="Arial"/>
        </w:rPr>
        <w:t xml:space="preserve">laboratory are adequately trained to perform the </w:t>
      </w:r>
      <w:r w:rsidR="00EB034D" w:rsidRPr="00F313EC">
        <w:rPr>
          <w:rFonts w:ascii="Arial" w:hAnsi="Arial" w:cs="Arial"/>
        </w:rPr>
        <w:t>decontamination</w:t>
      </w:r>
      <w:r w:rsidR="00BD056A" w:rsidRPr="00F313EC">
        <w:rPr>
          <w:rFonts w:ascii="Arial" w:hAnsi="Arial" w:cs="Arial"/>
        </w:rPr>
        <w:t xml:space="preserve"> </w:t>
      </w:r>
      <w:r w:rsidR="008B0756" w:rsidRPr="00F313EC">
        <w:rPr>
          <w:rFonts w:ascii="Arial" w:hAnsi="Arial" w:cs="Arial"/>
        </w:rPr>
        <w:t>procedure</w:t>
      </w:r>
      <w:r w:rsidR="00EB034D" w:rsidRPr="00F313EC">
        <w:rPr>
          <w:rFonts w:ascii="Arial" w:hAnsi="Arial" w:cs="Arial"/>
        </w:rPr>
        <w:t>s</w:t>
      </w:r>
      <w:r w:rsidR="00BD056A" w:rsidRPr="00F313EC">
        <w:rPr>
          <w:rFonts w:ascii="Arial" w:hAnsi="Arial" w:cs="Arial"/>
        </w:rPr>
        <w:t xml:space="preserve"> described</w:t>
      </w:r>
    </w:p>
    <w:p w14:paraId="3192A052" w14:textId="7C8C6318" w:rsidR="00BD056A" w:rsidRPr="00F313EC" w:rsidRDefault="00BD056A" w:rsidP="00804E50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Implementation of the </w:t>
      </w:r>
      <w:r w:rsidR="008B0756" w:rsidRPr="00F313EC">
        <w:rPr>
          <w:rFonts w:ascii="Arial" w:hAnsi="Arial" w:cs="Arial"/>
        </w:rPr>
        <w:t xml:space="preserve">procedure </w:t>
      </w:r>
      <w:r w:rsidRPr="00F313EC">
        <w:rPr>
          <w:rFonts w:ascii="Arial" w:hAnsi="Arial" w:cs="Arial"/>
        </w:rPr>
        <w:t xml:space="preserve">described </w:t>
      </w:r>
    </w:p>
    <w:p w14:paraId="2F7FFC23" w14:textId="5B789ECE" w:rsidR="00BD056A" w:rsidRPr="00F313EC" w:rsidRDefault="00EB034D" w:rsidP="00804E50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The equipment is in good working order and certified/calibrated according to industry standard best practices</w:t>
      </w:r>
      <w:r w:rsidR="00BD056A" w:rsidRPr="00F313EC">
        <w:rPr>
          <w:rFonts w:ascii="Arial" w:hAnsi="Arial" w:cs="Arial"/>
        </w:rPr>
        <w:t xml:space="preserve"> </w:t>
      </w:r>
    </w:p>
    <w:p w14:paraId="4D824759" w14:textId="00E07051" w:rsidR="00804E50" w:rsidRPr="00F313EC" w:rsidRDefault="00BD056A" w:rsidP="00804E50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Notification of any biological spills or loss of containment to the UMBC Office of Environmental safety and Health </w:t>
      </w:r>
      <w:r w:rsidR="00FB2D7A" w:rsidRPr="00F313EC">
        <w:rPr>
          <w:rFonts w:ascii="Arial" w:hAnsi="Arial" w:cs="Arial"/>
        </w:rPr>
        <w:t>(5-2918)</w:t>
      </w:r>
      <w:r w:rsidR="00804E50" w:rsidRPr="00F313EC">
        <w:rPr>
          <w:rFonts w:ascii="Arial" w:hAnsi="Arial" w:cs="Arial"/>
        </w:rPr>
        <w:t xml:space="preserve"> </w:t>
      </w:r>
    </w:p>
    <w:p w14:paraId="781F3707" w14:textId="7F946BC0" w:rsidR="00BD056A" w:rsidRPr="00F313EC" w:rsidRDefault="00BD056A" w:rsidP="00BD056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Safety </w:t>
      </w:r>
      <w:r w:rsidR="008B0756" w:rsidRPr="00F313EC">
        <w:rPr>
          <w:rFonts w:ascii="Arial" w:hAnsi="Arial" w:cs="Arial"/>
        </w:rPr>
        <w:t xml:space="preserve">procedures </w:t>
      </w:r>
      <w:r w:rsidRPr="00F313EC">
        <w:rPr>
          <w:rFonts w:ascii="Arial" w:hAnsi="Arial" w:cs="Arial"/>
        </w:rPr>
        <w:t>have been communicated to the relevant personnel</w:t>
      </w:r>
    </w:p>
    <w:p w14:paraId="7BF68FE5" w14:textId="6118D0BA" w:rsidR="00F313EC" w:rsidRPr="00F313EC" w:rsidRDefault="00F313EC" w:rsidP="00BD056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Maintain a copy of this SOP and ensure all users sign the assurance attached to the end of this SOP </w:t>
      </w:r>
    </w:p>
    <w:p w14:paraId="5264BAA8" w14:textId="56A6581C" w:rsidR="00BD056A" w:rsidRPr="00F313EC" w:rsidRDefault="00BD056A" w:rsidP="00BD056A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It is the responsibility of the </w:t>
      </w:r>
      <w:r w:rsidR="00352C57" w:rsidRPr="00F313EC">
        <w:rPr>
          <w:rFonts w:ascii="Arial" w:hAnsi="Arial" w:cs="Arial"/>
        </w:rPr>
        <w:t>research</w:t>
      </w:r>
      <w:r w:rsidRPr="00F313EC">
        <w:rPr>
          <w:rFonts w:ascii="Arial" w:hAnsi="Arial" w:cs="Arial"/>
        </w:rPr>
        <w:t xml:space="preserve"> </w:t>
      </w:r>
      <w:r w:rsidR="004C4CD5" w:rsidRPr="00F313EC">
        <w:rPr>
          <w:rFonts w:ascii="Arial" w:hAnsi="Arial" w:cs="Arial"/>
        </w:rPr>
        <w:t>faculty/</w:t>
      </w:r>
      <w:r w:rsidRPr="00F313EC">
        <w:rPr>
          <w:rFonts w:ascii="Arial" w:hAnsi="Arial" w:cs="Arial"/>
        </w:rPr>
        <w:t>staff to:</w:t>
      </w:r>
    </w:p>
    <w:p w14:paraId="5C9C6D70" w14:textId="4971A403" w:rsidR="00BD056A" w:rsidRPr="00F313EC" w:rsidRDefault="00BD056A" w:rsidP="00BD056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Read, understand, and follow the </w:t>
      </w:r>
      <w:r w:rsidR="008B0756" w:rsidRPr="00F313EC">
        <w:rPr>
          <w:rFonts w:ascii="Arial" w:hAnsi="Arial" w:cs="Arial"/>
        </w:rPr>
        <w:t xml:space="preserve">procedures </w:t>
      </w:r>
      <w:r w:rsidRPr="00F313EC">
        <w:rPr>
          <w:rFonts w:ascii="Arial" w:hAnsi="Arial" w:cs="Arial"/>
        </w:rPr>
        <w:t>described</w:t>
      </w:r>
    </w:p>
    <w:p w14:paraId="45386E26" w14:textId="466D94B2" w:rsidR="00BD056A" w:rsidRPr="00F313EC" w:rsidRDefault="00BD056A" w:rsidP="00BD056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Wear appropriate PPE and review room signage and SDS prior to implementing the </w:t>
      </w:r>
      <w:r w:rsidR="008B0756" w:rsidRPr="00F313EC">
        <w:rPr>
          <w:rFonts w:ascii="Arial" w:hAnsi="Arial" w:cs="Arial"/>
        </w:rPr>
        <w:t xml:space="preserve">procedures </w:t>
      </w:r>
      <w:r w:rsidRPr="00F313EC">
        <w:rPr>
          <w:rFonts w:ascii="Arial" w:hAnsi="Arial" w:cs="Arial"/>
        </w:rPr>
        <w:t xml:space="preserve">described  </w:t>
      </w:r>
    </w:p>
    <w:p w14:paraId="08395EFC" w14:textId="3E4C0DC3" w:rsidR="004C4CD5" w:rsidRPr="00F313EC" w:rsidRDefault="004C4CD5" w:rsidP="00BD056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Provide their own spill supplies</w:t>
      </w:r>
      <w:r w:rsidR="00F313EC" w:rsidRPr="00F313EC">
        <w:rPr>
          <w:rFonts w:ascii="Arial" w:hAnsi="Arial" w:cs="Arial"/>
        </w:rPr>
        <w:t>, spill SOP</w:t>
      </w:r>
      <w:r w:rsidRPr="00F313EC">
        <w:rPr>
          <w:rFonts w:ascii="Arial" w:hAnsi="Arial" w:cs="Arial"/>
        </w:rPr>
        <w:t xml:space="preserve"> and appropriate disinfectant for the biological material they are working with. </w:t>
      </w:r>
    </w:p>
    <w:p w14:paraId="7B0F10ED" w14:textId="11CF6E5A" w:rsidR="004C4CD5" w:rsidRPr="00F313EC" w:rsidRDefault="004C4CD5" w:rsidP="00BD056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Post their own door sign or modify current door sign to accurately reflect agent hazards and emergency contact information </w:t>
      </w:r>
    </w:p>
    <w:p w14:paraId="5DC92C17" w14:textId="46C2C5C7" w:rsidR="003C4ADA" w:rsidRPr="00F313EC" w:rsidRDefault="003C4ADA" w:rsidP="00BD056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Restrict access while work is being conducted if high risk (Risk Group 2) material </w:t>
      </w:r>
      <w:r w:rsidR="009326FF" w:rsidRPr="00F313EC">
        <w:rPr>
          <w:rFonts w:ascii="Arial" w:hAnsi="Arial" w:cs="Arial"/>
        </w:rPr>
        <w:t>or high risk procedures (aerosol generation) are</w:t>
      </w:r>
      <w:r w:rsidRPr="00F313EC">
        <w:rPr>
          <w:rFonts w:ascii="Arial" w:hAnsi="Arial" w:cs="Arial"/>
        </w:rPr>
        <w:t xml:space="preserve"> used.  </w:t>
      </w:r>
    </w:p>
    <w:p w14:paraId="0AF57D33" w14:textId="77777777" w:rsidR="00E15C1A" w:rsidRPr="00F313EC" w:rsidRDefault="00E15C1A" w:rsidP="00E15C1A">
      <w:pPr>
        <w:pStyle w:val="ListParagraph"/>
        <w:ind w:left="2520"/>
        <w:rPr>
          <w:rFonts w:ascii="Arial" w:hAnsi="Arial" w:cs="Arial"/>
        </w:rPr>
      </w:pPr>
    </w:p>
    <w:p w14:paraId="37B1A7D8" w14:textId="3580CC4E" w:rsidR="00475EFF" w:rsidRPr="00F313EC" w:rsidRDefault="00475EFF" w:rsidP="00475EF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F313EC">
        <w:rPr>
          <w:rFonts w:ascii="Arial" w:hAnsi="Arial" w:cs="Arial"/>
          <w:b/>
        </w:rPr>
        <w:t>MATERIALS AND EQUIPMENT</w:t>
      </w:r>
    </w:p>
    <w:p w14:paraId="27931417" w14:textId="1734A086" w:rsidR="00475EFF" w:rsidRPr="00F313EC" w:rsidRDefault="00475EFF" w:rsidP="00475EF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Proper PPE which may include gloves, masks, gowns, face shields,</w:t>
      </w:r>
      <w:r w:rsidR="00B9139C" w:rsidRPr="00F313EC">
        <w:rPr>
          <w:rFonts w:ascii="Arial" w:hAnsi="Arial" w:cs="Arial"/>
        </w:rPr>
        <w:t xml:space="preserve"> </w:t>
      </w:r>
      <w:proofErr w:type="spellStart"/>
      <w:r w:rsidR="00B9139C" w:rsidRPr="00F313EC">
        <w:rPr>
          <w:rFonts w:ascii="Arial" w:hAnsi="Arial" w:cs="Arial"/>
        </w:rPr>
        <w:t>overboots</w:t>
      </w:r>
      <w:proofErr w:type="spellEnd"/>
      <w:r w:rsidR="00B9139C" w:rsidRPr="00F313EC">
        <w:rPr>
          <w:rFonts w:ascii="Arial" w:hAnsi="Arial" w:cs="Arial"/>
        </w:rPr>
        <w:t xml:space="preserve">, </w:t>
      </w:r>
      <w:r w:rsidRPr="00F313EC">
        <w:rPr>
          <w:rFonts w:ascii="Arial" w:hAnsi="Arial" w:cs="Arial"/>
        </w:rPr>
        <w:t xml:space="preserve">or lab coat  </w:t>
      </w:r>
    </w:p>
    <w:p w14:paraId="48AC2CDD" w14:textId="33F3CD2D" w:rsidR="00475EFF" w:rsidRPr="00F313EC" w:rsidRDefault="00475EFF" w:rsidP="00475EF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Facility Approved Disinfectant</w:t>
      </w:r>
    </w:p>
    <w:p w14:paraId="4F39A2C4" w14:textId="77777777" w:rsidR="003C4ADA" w:rsidRPr="00F313EC" w:rsidRDefault="003C4ADA" w:rsidP="00475EF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lastRenderedPageBreak/>
        <w:t xml:space="preserve">Agent specific door sign </w:t>
      </w:r>
    </w:p>
    <w:p w14:paraId="263B5EB9" w14:textId="77777777" w:rsidR="009326FF" w:rsidRPr="00F313EC" w:rsidRDefault="003C4ADA" w:rsidP="00475EF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Decontamination Log</w:t>
      </w:r>
    </w:p>
    <w:p w14:paraId="71BD9312" w14:textId="77777777" w:rsidR="00F56DD1" w:rsidRPr="00FC76E3" w:rsidRDefault="009326FF" w:rsidP="00475EF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C76E3">
        <w:rPr>
          <w:rFonts w:ascii="Arial" w:hAnsi="Arial" w:cs="Arial"/>
        </w:rPr>
        <w:t xml:space="preserve">Scheduling calendar (physical or digital) </w:t>
      </w:r>
    </w:p>
    <w:p w14:paraId="2B13044D" w14:textId="75801F35" w:rsidR="00475EFF" w:rsidRPr="00FC76E3" w:rsidRDefault="00F56DD1" w:rsidP="00475EF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C76E3">
        <w:rPr>
          <w:rFonts w:ascii="Arial" w:hAnsi="Arial" w:cs="Arial"/>
        </w:rPr>
        <w:t xml:space="preserve">Decontamination log </w:t>
      </w:r>
      <w:r w:rsidR="003C4ADA" w:rsidRPr="00FC76E3">
        <w:rPr>
          <w:rFonts w:ascii="Arial" w:hAnsi="Arial" w:cs="Arial"/>
        </w:rPr>
        <w:t xml:space="preserve"> </w:t>
      </w:r>
      <w:r w:rsidR="0059119B" w:rsidRPr="00FC76E3">
        <w:rPr>
          <w:rFonts w:ascii="Arial" w:hAnsi="Arial" w:cs="Arial"/>
        </w:rPr>
        <w:t xml:space="preserve"> </w:t>
      </w:r>
    </w:p>
    <w:p w14:paraId="06D0B2FF" w14:textId="77777777" w:rsidR="00E15C1A" w:rsidRPr="00F313EC" w:rsidRDefault="00E15C1A" w:rsidP="00E15C1A">
      <w:pPr>
        <w:pStyle w:val="ListParagraph"/>
        <w:ind w:left="1440"/>
        <w:rPr>
          <w:rFonts w:ascii="Arial" w:hAnsi="Arial" w:cs="Arial"/>
        </w:rPr>
      </w:pPr>
    </w:p>
    <w:p w14:paraId="0FF920FC" w14:textId="6632AD17" w:rsidR="00475EFF" w:rsidRPr="00F313EC" w:rsidRDefault="00475EFF" w:rsidP="00475EF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F313EC">
        <w:rPr>
          <w:rFonts w:ascii="Arial" w:hAnsi="Arial" w:cs="Arial"/>
          <w:b/>
        </w:rPr>
        <w:t xml:space="preserve">DEFINITIONS </w:t>
      </w:r>
    </w:p>
    <w:p w14:paraId="78A5BBB6" w14:textId="0EBD4BFC" w:rsidR="00175DC5" w:rsidRPr="00F313EC" w:rsidRDefault="00175DC5" w:rsidP="00475EF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(BSC) - Biosafety Cabinet </w:t>
      </w:r>
    </w:p>
    <w:p w14:paraId="21E1958B" w14:textId="783AD413" w:rsidR="00475EFF" w:rsidRPr="00F313EC" w:rsidRDefault="00175DC5" w:rsidP="00475EF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(PPE) - Personal Protective Equipment </w:t>
      </w:r>
    </w:p>
    <w:p w14:paraId="08945902" w14:textId="03D1B687" w:rsidR="004D2AAA" w:rsidRPr="00F313EC" w:rsidRDefault="004D2AAA" w:rsidP="00475EF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(PI) - Principle Investigator </w:t>
      </w:r>
    </w:p>
    <w:p w14:paraId="0F6F8D39" w14:textId="77777777" w:rsidR="00E15C1A" w:rsidRPr="00F313EC" w:rsidRDefault="00E15C1A" w:rsidP="00E15C1A">
      <w:pPr>
        <w:pStyle w:val="ListParagraph"/>
        <w:ind w:left="1440"/>
        <w:rPr>
          <w:rFonts w:ascii="Arial" w:hAnsi="Arial" w:cs="Arial"/>
        </w:rPr>
      </w:pPr>
    </w:p>
    <w:p w14:paraId="13FF7FFB" w14:textId="6D8AB3D1" w:rsidR="00E15C1A" w:rsidRPr="00F313EC" w:rsidRDefault="008B0756" w:rsidP="00E15C1A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F313EC">
        <w:rPr>
          <w:rFonts w:ascii="Arial" w:hAnsi="Arial" w:cs="Arial"/>
          <w:b/>
        </w:rPr>
        <w:t>PROCEDURE</w:t>
      </w:r>
    </w:p>
    <w:p w14:paraId="3B37B709" w14:textId="77777777" w:rsidR="005C4611" w:rsidRPr="00F313EC" w:rsidRDefault="005C4611" w:rsidP="001E40A9">
      <w:pPr>
        <w:rPr>
          <w:rFonts w:ascii="Arial" w:hAnsi="Arial" w:cs="Arial"/>
        </w:rPr>
      </w:pPr>
    </w:p>
    <w:p w14:paraId="59783ADE" w14:textId="6C8D0347" w:rsidR="00E82AC2" w:rsidRPr="00F313EC" w:rsidRDefault="003C4ADA" w:rsidP="00175D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Ensure the equipment owner/primary responsible individual of the space </w:t>
      </w:r>
      <w:r w:rsidR="00E82AC2" w:rsidRPr="00F313EC">
        <w:rPr>
          <w:rFonts w:ascii="Arial" w:hAnsi="Arial" w:cs="Arial"/>
        </w:rPr>
        <w:t>is fully aware of how and when the equipment/space will be used.</w:t>
      </w:r>
    </w:p>
    <w:p w14:paraId="3886690C" w14:textId="78C3A124" w:rsidR="003C4ADA" w:rsidRPr="00F313EC" w:rsidRDefault="00E82AC2" w:rsidP="00E82AC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Biological agent hazards and containment practices should be fully discussed </w:t>
      </w:r>
      <w:r w:rsidR="003C4ADA" w:rsidRPr="00F313EC">
        <w:rPr>
          <w:rFonts w:ascii="Arial" w:hAnsi="Arial" w:cs="Arial"/>
        </w:rPr>
        <w:t xml:space="preserve"> </w:t>
      </w:r>
    </w:p>
    <w:p w14:paraId="0B652F56" w14:textId="77777777" w:rsidR="009326FF" w:rsidRPr="00F313EC" w:rsidRDefault="00E82AC2" w:rsidP="00E82AC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Set a clear schedule for the equipment/space, denote the responsible user during those time periods</w:t>
      </w:r>
    </w:p>
    <w:p w14:paraId="3B31C662" w14:textId="77777777" w:rsidR="00F313EC" w:rsidRPr="00F313EC" w:rsidRDefault="009326FF" w:rsidP="00F313EC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Utilize a physical or digital scheduling calendar that is shared with all individuals utilizing the space</w:t>
      </w:r>
      <w:r w:rsidR="00E82AC2" w:rsidRPr="00F313EC">
        <w:rPr>
          <w:rFonts w:ascii="Arial" w:hAnsi="Arial" w:cs="Arial"/>
        </w:rPr>
        <w:t xml:space="preserve"> </w:t>
      </w:r>
    </w:p>
    <w:p w14:paraId="19272F56" w14:textId="26022428" w:rsidR="00F313EC" w:rsidRPr="00F313EC" w:rsidRDefault="00F313EC" w:rsidP="00F313EC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Restrict access while work is being conducted if high risk (Risk Group 2) material or high risk procedures (aerosol generation) are used.  </w:t>
      </w:r>
    </w:p>
    <w:p w14:paraId="465D75AD" w14:textId="78401CCA" w:rsidR="003C4ADA" w:rsidRPr="00F313EC" w:rsidRDefault="003C4ADA" w:rsidP="00175D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Door sign</w:t>
      </w:r>
    </w:p>
    <w:p w14:paraId="4E9D6E96" w14:textId="35B042E6" w:rsidR="009326FF" w:rsidRPr="00F313EC" w:rsidRDefault="009326FF" w:rsidP="009326F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The door sign to the shared space should accurately reflect hazards contained within as well as emergency contact information</w:t>
      </w:r>
    </w:p>
    <w:p w14:paraId="555AE239" w14:textId="460932DE" w:rsidR="009326FF" w:rsidRPr="00F313EC" w:rsidRDefault="009326FF" w:rsidP="009326F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Research staff who are utilizing the equipment/space are responsible for posting their own door sign or modifying the current door sign</w:t>
      </w:r>
    </w:p>
    <w:p w14:paraId="69F157C5" w14:textId="4D42891B" w:rsidR="009326FF" w:rsidRPr="00F313EC" w:rsidRDefault="009326FF" w:rsidP="009326F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Research staff who are utilizing the equipment/space are responsib</w:t>
      </w:r>
      <w:r w:rsidRPr="00F313EC">
        <w:rPr>
          <w:rFonts w:ascii="Arial" w:hAnsi="Arial" w:cs="Arial"/>
        </w:rPr>
        <w:t xml:space="preserve">le for </w:t>
      </w:r>
      <w:r w:rsidR="00F56DD1" w:rsidRPr="00F313EC">
        <w:rPr>
          <w:rFonts w:ascii="Arial" w:hAnsi="Arial" w:cs="Arial"/>
        </w:rPr>
        <w:t>removing their door sign when work is complete</w:t>
      </w:r>
    </w:p>
    <w:p w14:paraId="6891A11C" w14:textId="59E2009C" w:rsidR="003C4ADA" w:rsidRPr="00F313EC" w:rsidRDefault="00F56DD1" w:rsidP="00175D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Decontamination Log</w:t>
      </w:r>
    </w:p>
    <w:p w14:paraId="4E3E5915" w14:textId="199B8A31" w:rsidR="00F56DD1" w:rsidRPr="00F313EC" w:rsidRDefault="001E40A9" w:rsidP="00F56DD1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>Shared space/equipment should be decontaminated if</w:t>
      </w:r>
      <w:r w:rsidR="00F56DD1" w:rsidRPr="00F313EC">
        <w:rPr>
          <w:rFonts w:ascii="Arial" w:hAnsi="Arial" w:cs="Arial"/>
        </w:rPr>
        <w:t xml:space="preserve"> there is a potential for contamination</w:t>
      </w:r>
      <w:r w:rsidRPr="00F313EC">
        <w:rPr>
          <w:rFonts w:ascii="Arial" w:hAnsi="Arial" w:cs="Arial"/>
        </w:rPr>
        <w:t xml:space="preserve"> (aerosol producing procedures such as pipetting, centrifuging, grinding, blending, shaking, mixing, sonicating, opening containers of infectious materials, inoculating animals intranasally, harvesting infected tissues from animals or eggs, etc. )</w:t>
      </w:r>
    </w:p>
    <w:p w14:paraId="5D2537D7" w14:textId="7309172A" w:rsidR="00F313EC" w:rsidRPr="004541C8" w:rsidRDefault="001E40A9" w:rsidP="00F313EC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F313EC">
        <w:rPr>
          <w:rFonts w:ascii="Arial" w:hAnsi="Arial" w:cs="Arial"/>
        </w:rPr>
        <w:t xml:space="preserve">All decontaminations should be noted in a decontamination log that denotes: the specific piece of equipment/area, the date and time of decontamination, and the name of the individual who performed the decontamination. </w:t>
      </w:r>
    </w:p>
    <w:p w14:paraId="50C60FAE" w14:textId="595457F5" w:rsidR="00F313EC" w:rsidRDefault="00F313EC" w:rsidP="00F313EC">
      <w:pPr>
        <w:rPr>
          <w:rFonts w:ascii="Arial" w:hAnsi="Arial" w:cs="Arial"/>
        </w:rPr>
      </w:pPr>
    </w:p>
    <w:p w14:paraId="13BF325D" w14:textId="28FBE3E4" w:rsidR="00F313EC" w:rsidRDefault="00F313EC" w:rsidP="00F313EC">
      <w:pPr>
        <w:rPr>
          <w:rFonts w:ascii="Arial" w:hAnsi="Arial" w:cs="Arial"/>
        </w:rPr>
      </w:pPr>
    </w:p>
    <w:p w14:paraId="37C191E2" w14:textId="5795554A" w:rsidR="005D62E8" w:rsidRDefault="005D62E8" w:rsidP="005D62E8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 Materials </w:t>
      </w:r>
    </w:p>
    <w:p w14:paraId="41354F13" w14:textId="071400CD" w:rsidR="005D62E8" w:rsidRPr="005D62E8" w:rsidRDefault="005D62E8" w:rsidP="005D62E8">
      <w:pPr>
        <w:pStyle w:val="ListParagraph"/>
        <w:numPr>
          <w:ilvl w:val="1"/>
          <w:numId w:val="5"/>
        </w:numPr>
        <w:rPr>
          <w:rFonts w:ascii="Arial" w:hAnsi="Arial" w:cs="Arial"/>
          <w:bCs/>
        </w:rPr>
      </w:pPr>
      <w:r w:rsidRPr="005D62E8">
        <w:rPr>
          <w:rFonts w:ascii="Arial" w:hAnsi="Arial" w:cs="Arial"/>
          <w:bCs/>
        </w:rPr>
        <w:t xml:space="preserve">Example </w:t>
      </w:r>
      <w:r>
        <w:rPr>
          <w:rFonts w:ascii="Arial" w:hAnsi="Arial" w:cs="Arial"/>
          <w:bCs/>
        </w:rPr>
        <w:t>D</w:t>
      </w:r>
      <w:r w:rsidRPr="005D62E8">
        <w:rPr>
          <w:rFonts w:ascii="Arial" w:hAnsi="Arial" w:cs="Arial"/>
          <w:bCs/>
        </w:rPr>
        <w:t xml:space="preserve">econtamination </w:t>
      </w:r>
      <w:r>
        <w:rPr>
          <w:rFonts w:ascii="Arial" w:hAnsi="Arial" w:cs="Arial"/>
          <w:bCs/>
        </w:rPr>
        <w:t>L</w:t>
      </w:r>
      <w:r w:rsidRPr="005D62E8">
        <w:rPr>
          <w:rFonts w:ascii="Arial" w:hAnsi="Arial" w:cs="Arial"/>
          <w:bCs/>
        </w:rPr>
        <w:t>og attached.</w:t>
      </w:r>
    </w:p>
    <w:p w14:paraId="16F5CF54" w14:textId="5CCFCBE5" w:rsidR="005D62E8" w:rsidRPr="005D62E8" w:rsidRDefault="005D62E8" w:rsidP="005D62E8">
      <w:pPr>
        <w:pStyle w:val="ListParagraph"/>
        <w:numPr>
          <w:ilvl w:val="1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5D62E8">
        <w:rPr>
          <w:rFonts w:ascii="Arial" w:hAnsi="Arial" w:cs="Arial"/>
          <w:bCs/>
        </w:rPr>
        <w:t>raining</w:t>
      </w:r>
      <w:r>
        <w:rPr>
          <w:rFonts w:ascii="Arial" w:hAnsi="Arial" w:cs="Arial"/>
          <w:bCs/>
        </w:rPr>
        <w:t>/</w:t>
      </w:r>
      <w:r w:rsidRPr="005D62E8">
        <w:rPr>
          <w:rFonts w:ascii="Arial" w:hAnsi="Arial" w:cs="Arial"/>
          <w:bCs/>
        </w:rPr>
        <w:t>SOP</w:t>
      </w:r>
      <w:r>
        <w:rPr>
          <w:rFonts w:ascii="Arial" w:hAnsi="Arial" w:cs="Arial"/>
          <w:bCs/>
        </w:rPr>
        <w:t xml:space="preserve"> </w:t>
      </w:r>
      <w:r w:rsidRPr="005D62E8">
        <w:rPr>
          <w:rFonts w:ascii="Arial" w:hAnsi="Arial" w:cs="Arial"/>
          <w:bCs/>
        </w:rPr>
        <w:t xml:space="preserve">Reviewal Assurance attached. </w:t>
      </w:r>
    </w:p>
    <w:p w14:paraId="56D35BE6" w14:textId="77777777" w:rsidR="005D62E8" w:rsidRPr="00F313EC" w:rsidRDefault="005D62E8" w:rsidP="005D62E8">
      <w:pPr>
        <w:pStyle w:val="ListParagraph"/>
        <w:ind w:left="1080"/>
        <w:rPr>
          <w:rFonts w:ascii="Arial" w:hAnsi="Arial" w:cs="Arial"/>
          <w:b/>
        </w:rPr>
      </w:pPr>
    </w:p>
    <w:p w14:paraId="62626DF4" w14:textId="75211875" w:rsidR="00F313EC" w:rsidRDefault="00F313EC" w:rsidP="00F313EC">
      <w:pPr>
        <w:rPr>
          <w:rFonts w:ascii="Arial" w:hAnsi="Arial" w:cs="Arial"/>
        </w:rPr>
      </w:pPr>
    </w:p>
    <w:p w14:paraId="11B43326" w14:textId="491AE8FC" w:rsidR="00F313EC" w:rsidRDefault="00F313EC" w:rsidP="00F313EC">
      <w:pPr>
        <w:rPr>
          <w:rFonts w:ascii="Arial" w:hAnsi="Arial" w:cs="Arial"/>
        </w:rPr>
      </w:pPr>
    </w:p>
    <w:p w14:paraId="2868DD85" w14:textId="5A070637" w:rsidR="00F313EC" w:rsidRDefault="00F313EC" w:rsidP="00F313EC">
      <w:pPr>
        <w:rPr>
          <w:rFonts w:ascii="Arial" w:hAnsi="Arial" w:cs="Arial"/>
        </w:rPr>
      </w:pPr>
    </w:p>
    <w:p w14:paraId="5A865015" w14:textId="6DBB293E" w:rsidR="00F313EC" w:rsidRDefault="00F313EC" w:rsidP="00F313EC">
      <w:pPr>
        <w:rPr>
          <w:rFonts w:ascii="Arial" w:hAnsi="Arial" w:cs="Arial"/>
        </w:rPr>
      </w:pPr>
    </w:p>
    <w:p w14:paraId="402A13C7" w14:textId="294594A2" w:rsidR="00F313EC" w:rsidRDefault="00F313EC" w:rsidP="00F313EC">
      <w:pPr>
        <w:rPr>
          <w:rFonts w:ascii="Arial" w:hAnsi="Arial" w:cs="Arial"/>
        </w:rPr>
      </w:pPr>
    </w:p>
    <w:p w14:paraId="6D63CE6F" w14:textId="28F37262" w:rsidR="00F313EC" w:rsidRDefault="00F313EC" w:rsidP="00F313EC">
      <w:pPr>
        <w:rPr>
          <w:rFonts w:ascii="Arial" w:hAnsi="Arial" w:cs="Arial"/>
        </w:rPr>
      </w:pPr>
    </w:p>
    <w:p w14:paraId="1E77EF66" w14:textId="7A27CEB4" w:rsidR="00F313EC" w:rsidRDefault="00F313EC" w:rsidP="00F313EC">
      <w:pPr>
        <w:rPr>
          <w:rFonts w:ascii="Arial" w:hAnsi="Arial" w:cs="Arial"/>
        </w:rPr>
      </w:pPr>
    </w:p>
    <w:p w14:paraId="2E00FA5B" w14:textId="3862A854" w:rsidR="00F313EC" w:rsidRDefault="00F313EC" w:rsidP="00F313EC">
      <w:pPr>
        <w:rPr>
          <w:rFonts w:ascii="Arial" w:hAnsi="Arial" w:cs="Arial"/>
        </w:rPr>
      </w:pPr>
    </w:p>
    <w:p w14:paraId="3D243234" w14:textId="11AF2465" w:rsidR="005D62E8" w:rsidRDefault="005D62E8" w:rsidP="005D62E8">
      <w:pPr>
        <w:jc w:val="center"/>
        <w:rPr>
          <w:rFonts w:ascii="Avenir Book" w:hAnsi="Avenir Book"/>
          <w:b/>
          <w:bCs/>
          <w:sz w:val="40"/>
          <w:szCs w:val="40"/>
        </w:rPr>
      </w:pPr>
      <w:r w:rsidRPr="00FC063E">
        <w:rPr>
          <w:rFonts w:ascii="Avenir Book" w:hAnsi="Avenir Book"/>
          <w:b/>
          <w:bCs/>
          <w:sz w:val="44"/>
          <w:szCs w:val="44"/>
        </w:rPr>
        <w:lastRenderedPageBreak/>
        <w:t xml:space="preserve">Decontamination </w:t>
      </w:r>
      <w:r>
        <w:rPr>
          <w:rFonts w:ascii="Avenir Book" w:hAnsi="Avenir Book"/>
          <w:b/>
          <w:bCs/>
          <w:sz w:val="40"/>
          <w:szCs w:val="40"/>
        </w:rPr>
        <w:t>Log</w:t>
      </w:r>
    </w:p>
    <w:p w14:paraId="3BE0700A" w14:textId="0C68E73B" w:rsidR="005D62E8" w:rsidRDefault="005D62E8" w:rsidP="00F313EC">
      <w:pPr>
        <w:rPr>
          <w:rFonts w:ascii="Arial" w:hAnsi="Arial" w:cs="Arial"/>
        </w:rPr>
      </w:pPr>
    </w:p>
    <w:p w14:paraId="544B5175" w14:textId="1AD64ACE" w:rsidR="005D62E8" w:rsidRDefault="004541C8" w:rsidP="00F313E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4C719" wp14:editId="15D8A0BE">
                <wp:simplePos x="0" y="0"/>
                <wp:positionH relativeFrom="margin">
                  <wp:align>center</wp:align>
                </wp:positionH>
                <wp:positionV relativeFrom="paragraph">
                  <wp:posOffset>86261</wp:posOffset>
                </wp:positionV>
                <wp:extent cx="6767863" cy="0"/>
                <wp:effectExtent l="0" t="12700" r="1397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C5B75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.8pt" to="532.9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&#13;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1775EEC" w14:textId="00FD55DF" w:rsidR="00FC063E" w:rsidRPr="00FC063E" w:rsidRDefault="005D62E8" w:rsidP="00FC063E">
      <w:pPr>
        <w:jc w:val="center"/>
        <w:rPr>
          <w:rFonts w:ascii="Avenir Book" w:hAnsi="Avenir Book"/>
          <w:b/>
          <w:bCs/>
        </w:rPr>
      </w:pPr>
      <w:r w:rsidRPr="00FC063E">
        <w:rPr>
          <w:rFonts w:ascii="Avenir Book" w:hAnsi="Avenir Book"/>
          <w:b/>
          <w:bCs/>
        </w:rPr>
        <w:t>Responsible individual for equipment/shared space</w:t>
      </w:r>
    </w:p>
    <w:p w14:paraId="47DFC6A6" w14:textId="616AC3DC" w:rsidR="00FC063E" w:rsidRPr="00FC063E" w:rsidRDefault="00FC063E" w:rsidP="005D62E8">
      <w:pPr>
        <w:rPr>
          <w:rFonts w:ascii="Avenir Book" w:hAnsi="Avenir Book"/>
          <w:sz w:val="20"/>
          <w:szCs w:val="20"/>
        </w:rPr>
      </w:pPr>
    </w:p>
    <w:p w14:paraId="64774CFB" w14:textId="6553680F" w:rsidR="005D62E8" w:rsidRPr="00FC063E" w:rsidRDefault="00FC063E" w:rsidP="005D62E8">
      <w:pPr>
        <w:rPr>
          <w:rFonts w:ascii="Avenir Book" w:hAnsi="Avenir Book"/>
        </w:rPr>
      </w:pPr>
      <w:r w:rsidRPr="00FC063E">
        <w:rPr>
          <w:rFonts w:ascii="Avenir Book" w:hAnsi="Avenir Book"/>
        </w:rPr>
        <w:t>Name</w:t>
      </w:r>
      <w:r w:rsidR="005D62E8" w:rsidRPr="00FC063E">
        <w:rPr>
          <w:rFonts w:ascii="Avenir Book" w:hAnsi="Avenir Book"/>
        </w:rPr>
        <w:t>:</w:t>
      </w:r>
      <w:r w:rsidRPr="00FC063E">
        <w:rPr>
          <w:rFonts w:ascii="Avenir Book" w:hAnsi="Avenir Book"/>
        </w:rPr>
        <w:t xml:space="preserve"> </w:t>
      </w:r>
      <w:r w:rsidRPr="00FC063E">
        <w:rPr>
          <w:rFonts w:ascii="Avenir Book" w:hAnsi="Avenir Book"/>
        </w:rPr>
        <w:t>____________________________</w:t>
      </w:r>
      <w:r w:rsidR="004541C8">
        <w:rPr>
          <w:rFonts w:ascii="Avenir Book" w:hAnsi="Avenir Book"/>
        </w:rPr>
        <w:t>__</w:t>
      </w:r>
      <w:r w:rsidRPr="00FC063E">
        <w:rPr>
          <w:rFonts w:ascii="Avenir Book" w:hAnsi="Avenir Book"/>
        </w:rPr>
        <w:t xml:space="preserve"> </w:t>
      </w:r>
      <w:r w:rsidR="005D62E8" w:rsidRPr="00FC063E">
        <w:rPr>
          <w:rFonts w:ascii="Avenir Book" w:hAnsi="Avenir Book"/>
        </w:rPr>
        <w:t xml:space="preserve"> </w:t>
      </w:r>
      <w:r w:rsidR="004541C8" w:rsidRPr="00FC063E">
        <w:rPr>
          <w:rFonts w:ascii="Avenir Book" w:hAnsi="Avenir Book"/>
        </w:rPr>
        <w:t>Contact Info:</w:t>
      </w:r>
      <w:r w:rsidR="004541C8">
        <w:rPr>
          <w:rFonts w:ascii="Avenir Book" w:hAnsi="Avenir Book"/>
        </w:rPr>
        <w:t>_______________________________________</w:t>
      </w:r>
    </w:p>
    <w:p w14:paraId="5BE7FBEE" w14:textId="309DA505" w:rsidR="005D62E8" w:rsidRPr="00FC063E" w:rsidRDefault="005D62E8" w:rsidP="005D62E8">
      <w:pPr>
        <w:rPr>
          <w:rFonts w:ascii="Avenir Book" w:hAnsi="Avenir Book"/>
          <w:sz w:val="21"/>
          <w:szCs w:val="21"/>
        </w:rPr>
      </w:pPr>
    </w:p>
    <w:p w14:paraId="6DB8B4F2" w14:textId="27180983" w:rsidR="005D62E8" w:rsidRPr="00FC063E" w:rsidRDefault="005D62E8" w:rsidP="005D62E8">
      <w:pPr>
        <w:rPr>
          <w:rFonts w:ascii="Avenir Book" w:hAnsi="Avenir Book"/>
        </w:rPr>
      </w:pPr>
      <w:r w:rsidRPr="00FC063E">
        <w:rPr>
          <w:rFonts w:ascii="Avenir Book" w:hAnsi="Avenir Book"/>
        </w:rPr>
        <w:t>Additional Information:______________________________________________</w:t>
      </w:r>
      <w:r w:rsidR="00FC063E">
        <w:rPr>
          <w:rFonts w:ascii="Avenir Book" w:hAnsi="Avenir Book"/>
        </w:rPr>
        <w:t>___________</w:t>
      </w:r>
    </w:p>
    <w:p w14:paraId="3425CC09" w14:textId="3CC2596C" w:rsidR="005D62E8" w:rsidRPr="004541C8" w:rsidRDefault="005D62E8" w:rsidP="00F313EC">
      <w:pPr>
        <w:rPr>
          <w:rFonts w:ascii="Arial" w:hAnsi="Arial" w:cs="Arial"/>
          <w:sz w:val="15"/>
          <w:szCs w:val="15"/>
        </w:rPr>
      </w:pPr>
    </w:p>
    <w:p w14:paraId="13D067FE" w14:textId="5F67B479" w:rsidR="005D62E8" w:rsidRDefault="00FC063E" w:rsidP="00F313E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6EA4C" wp14:editId="19776E8C">
                <wp:simplePos x="0" y="0"/>
                <wp:positionH relativeFrom="margin">
                  <wp:align>center</wp:align>
                </wp:positionH>
                <wp:positionV relativeFrom="paragraph">
                  <wp:posOffset>98268</wp:posOffset>
                </wp:positionV>
                <wp:extent cx="6767863" cy="0"/>
                <wp:effectExtent l="0" t="12700" r="1397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36F5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75pt" to="532.9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&#13;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81E9A18" w14:textId="3831A295" w:rsidR="005D62E8" w:rsidRPr="004541C8" w:rsidRDefault="005D62E8" w:rsidP="00F313EC">
      <w:pPr>
        <w:rPr>
          <w:rFonts w:ascii="Arial" w:hAnsi="Arial" w:cs="Arial"/>
          <w:sz w:val="18"/>
          <w:szCs w:val="18"/>
        </w:rPr>
      </w:pPr>
    </w:p>
    <w:p w14:paraId="01B7717C" w14:textId="7031B566" w:rsidR="005D62E8" w:rsidRDefault="00FC063E" w:rsidP="00FC063E">
      <w:pPr>
        <w:jc w:val="center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Equipment Information</w:t>
      </w:r>
    </w:p>
    <w:p w14:paraId="6B4D6049" w14:textId="340F582D" w:rsidR="005D62E8" w:rsidRPr="00FC063E" w:rsidRDefault="005D62E8" w:rsidP="00FC063E">
      <w:pPr>
        <w:jc w:val="center"/>
        <w:rPr>
          <w:rFonts w:ascii="Avenir Book" w:hAnsi="Avenir Book"/>
          <w:b/>
          <w:bCs/>
          <w:sz w:val="21"/>
          <w:szCs w:val="21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360"/>
        <w:gridCol w:w="4915"/>
        <w:gridCol w:w="339"/>
        <w:gridCol w:w="5001"/>
      </w:tblGrid>
      <w:tr w:rsidR="00FC76E3" w14:paraId="2BD7B2CF" w14:textId="77777777" w:rsidTr="00FC76E3">
        <w:trPr>
          <w:jc w:val="center"/>
        </w:trPr>
        <w:tc>
          <w:tcPr>
            <w:tcW w:w="360" w:type="dxa"/>
            <w:shd w:val="clear" w:color="auto" w:fill="E7E6E6" w:themeFill="background2"/>
            <w:vAlign w:val="center"/>
          </w:tcPr>
          <w:p w14:paraId="37F76974" w14:textId="63991253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4915" w:type="dxa"/>
            <w:shd w:val="clear" w:color="auto" w:fill="E7E6E6" w:themeFill="background2"/>
            <w:vAlign w:val="center"/>
          </w:tcPr>
          <w:p w14:paraId="299558F7" w14:textId="006A7BC8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venir Book" w:hAnsi="Avenir Book"/>
                <w:sz w:val="22"/>
                <w:szCs w:val="22"/>
              </w:rPr>
              <w:t xml:space="preserve">Location, </w:t>
            </w:r>
            <w:r w:rsidR="004541C8">
              <w:rPr>
                <w:rFonts w:ascii="Avenir Book" w:hAnsi="Avenir Book"/>
                <w:sz w:val="22"/>
                <w:szCs w:val="22"/>
              </w:rPr>
              <w:t>T</w:t>
            </w:r>
            <w:r w:rsidRPr="004541C8">
              <w:rPr>
                <w:rFonts w:ascii="Avenir Book" w:hAnsi="Avenir Book"/>
                <w:sz w:val="22"/>
                <w:szCs w:val="22"/>
              </w:rPr>
              <w:t>ype, Serial number/unique identifier</w:t>
            </w:r>
          </w:p>
        </w:tc>
        <w:tc>
          <w:tcPr>
            <w:tcW w:w="339" w:type="dxa"/>
            <w:shd w:val="clear" w:color="auto" w:fill="E7E6E6" w:themeFill="background2"/>
            <w:vAlign w:val="center"/>
          </w:tcPr>
          <w:p w14:paraId="6182BCB1" w14:textId="035E913E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5001" w:type="dxa"/>
            <w:shd w:val="clear" w:color="auto" w:fill="E7E6E6" w:themeFill="background2"/>
            <w:vAlign w:val="center"/>
          </w:tcPr>
          <w:p w14:paraId="6F8DBEA5" w14:textId="046A1A31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venir Book" w:hAnsi="Avenir Book"/>
                <w:sz w:val="22"/>
                <w:szCs w:val="22"/>
              </w:rPr>
              <w:t xml:space="preserve">Location, </w:t>
            </w:r>
            <w:r w:rsidR="004541C8">
              <w:rPr>
                <w:rFonts w:ascii="Avenir Book" w:hAnsi="Avenir Book"/>
                <w:sz w:val="22"/>
                <w:szCs w:val="22"/>
              </w:rPr>
              <w:t>T</w:t>
            </w:r>
            <w:r w:rsidRPr="004541C8">
              <w:rPr>
                <w:rFonts w:ascii="Avenir Book" w:hAnsi="Avenir Book"/>
                <w:sz w:val="22"/>
                <w:szCs w:val="22"/>
              </w:rPr>
              <w:t>ype, Serial number/unique identifier</w:t>
            </w:r>
          </w:p>
        </w:tc>
      </w:tr>
      <w:tr w:rsidR="00FC063E" w14:paraId="12E3353B" w14:textId="77777777" w:rsidTr="00FC76E3">
        <w:trPr>
          <w:trHeight w:val="557"/>
          <w:jc w:val="center"/>
        </w:trPr>
        <w:tc>
          <w:tcPr>
            <w:tcW w:w="360" w:type="dxa"/>
            <w:vAlign w:val="center"/>
          </w:tcPr>
          <w:p w14:paraId="0CF37436" w14:textId="29AAEEB7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15" w:type="dxa"/>
            <w:vAlign w:val="center"/>
          </w:tcPr>
          <w:p w14:paraId="72BDFA41" w14:textId="77777777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7D368A1E" w14:textId="66ED27B9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01" w:type="dxa"/>
            <w:vAlign w:val="center"/>
          </w:tcPr>
          <w:p w14:paraId="305DA081" w14:textId="2373F69B" w:rsidR="00FC063E" w:rsidRDefault="00FC063E" w:rsidP="004541C8">
            <w:pPr>
              <w:jc w:val="center"/>
              <w:rPr>
                <w:rFonts w:ascii="Arial" w:hAnsi="Arial" w:cs="Arial"/>
              </w:rPr>
            </w:pPr>
          </w:p>
        </w:tc>
      </w:tr>
      <w:tr w:rsidR="00FC063E" w14:paraId="521F2574" w14:textId="77777777" w:rsidTr="00FC76E3">
        <w:trPr>
          <w:trHeight w:val="530"/>
          <w:jc w:val="center"/>
        </w:trPr>
        <w:tc>
          <w:tcPr>
            <w:tcW w:w="360" w:type="dxa"/>
            <w:vAlign w:val="center"/>
          </w:tcPr>
          <w:p w14:paraId="317DCD09" w14:textId="1D949C7A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15" w:type="dxa"/>
            <w:vAlign w:val="center"/>
          </w:tcPr>
          <w:p w14:paraId="422F9960" w14:textId="472F81FD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371BE02D" w14:textId="3319D307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01" w:type="dxa"/>
            <w:vAlign w:val="center"/>
          </w:tcPr>
          <w:p w14:paraId="4373F231" w14:textId="628870C2" w:rsidR="00FC063E" w:rsidRDefault="00FC063E" w:rsidP="004541C8">
            <w:pPr>
              <w:jc w:val="center"/>
              <w:rPr>
                <w:rFonts w:ascii="Arial" w:hAnsi="Arial" w:cs="Arial"/>
              </w:rPr>
            </w:pPr>
          </w:p>
        </w:tc>
      </w:tr>
      <w:tr w:rsidR="00FC063E" w14:paraId="36413894" w14:textId="77777777" w:rsidTr="00FC76E3">
        <w:trPr>
          <w:trHeight w:val="539"/>
          <w:jc w:val="center"/>
        </w:trPr>
        <w:tc>
          <w:tcPr>
            <w:tcW w:w="360" w:type="dxa"/>
            <w:vAlign w:val="center"/>
          </w:tcPr>
          <w:p w14:paraId="0FECC350" w14:textId="6943BE6C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15" w:type="dxa"/>
            <w:vAlign w:val="center"/>
          </w:tcPr>
          <w:p w14:paraId="090D8452" w14:textId="0DA3961F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6699F05D" w14:textId="00C17FD3" w:rsidR="00FC063E" w:rsidRPr="004541C8" w:rsidRDefault="00FC063E" w:rsidP="004541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1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01" w:type="dxa"/>
            <w:vAlign w:val="center"/>
          </w:tcPr>
          <w:p w14:paraId="3AA710ED" w14:textId="25C9CE97" w:rsidR="00FC063E" w:rsidRDefault="00FC063E" w:rsidP="004541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FEB343" w14:textId="2A006E3F" w:rsidR="005D62E8" w:rsidRDefault="004541C8" w:rsidP="00F313E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EC1BD" wp14:editId="6D921D35">
                <wp:simplePos x="0" y="0"/>
                <wp:positionH relativeFrom="margin">
                  <wp:align>center</wp:align>
                </wp:positionH>
                <wp:positionV relativeFrom="paragraph">
                  <wp:posOffset>53654</wp:posOffset>
                </wp:positionV>
                <wp:extent cx="6767863" cy="0"/>
                <wp:effectExtent l="0" t="12700" r="1397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FFEDD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2pt" to="532.9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&#13;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4375B22" w14:textId="3AB00B4E" w:rsidR="005D62E8" w:rsidRDefault="005D62E8" w:rsidP="00F313EC">
      <w:pPr>
        <w:rPr>
          <w:rFonts w:ascii="Arial" w:hAnsi="Arial" w:cs="Arial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3600"/>
        <w:gridCol w:w="4410"/>
      </w:tblGrid>
      <w:tr w:rsidR="00FC063E" w14:paraId="3076EC7A" w14:textId="77777777" w:rsidTr="00FC76E3">
        <w:tc>
          <w:tcPr>
            <w:tcW w:w="2610" w:type="dxa"/>
            <w:shd w:val="clear" w:color="auto" w:fill="E7E6E6" w:themeFill="background2"/>
          </w:tcPr>
          <w:p w14:paraId="4F6F0322" w14:textId="77777777" w:rsidR="00FC063E" w:rsidRDefault="004541C8" w:rsidP="00454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Used</w:t>
            </w:r>
          </w:p>
          <w:p w14:paraId="7D7C201A" w14:textId="388A7D3C" w:rsidR="004541C8" w:rsidRDefault="004541C8" w:rsidP="00454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(Equipment #)</w:t>
            </w:r>
          </w:p>
        </w:tc>
        <w:tc>
          <w:tcPr>
            <w:tcW w:w="3600" w:type="dxa"/>
            <w:shd w:val="clear" w:color="auto" w:fill="E7E6E6" w:themeFill="background2"/>
          </w:tcPr>
          <w:p w14:paraId="16E694AC" w14:textId="77777777" w:rsidR="00FC063E" w:rsidRDefault="004541C8" w:rsidP="00454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Decontaminated</w:t>
            </w:r>
          </w:p>
          <w:p w14:paraId="1DE870D2" w14:textId="20344997" w:rsidR="004541C8" w:rsidRDefault="004541C8" w:rsidP="00454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(MM/DD/YYYY, HH:MM)</w:t>
            </w:r>
          </w:p>
        </w:tc>
        <w:tc>
          <w:tcPr>
            <w:tcW w:w="4410" w:type="dxa"/>
            <w:shd w:val="clear" w:color="auto" w:fill="E7E6E6" w:themeFill="background2"/>
          </w:tcPr>
          <w:p w14:paraId="0D886AD2" w14:textId="77777777" w:rsidR="00FC063E" w:rsidRDefault="004541C8" w:rsidP="00454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Decontaminated By</w:t>
            </w:r>
          </w:p>
          <w:p w14:paraId="793CE700" w14:textId="3F6270F0" w:rsidR="004541C8" w:rsidRDefault="004541C8" w:rsidP="00454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(Full Name)</w:t>
            </w:r>
          </w:p>
        </w:tc>
      </w:tr>
      <w:tr w:rsidR="00FC063E" w14:paraId="5B3A8D6C" w14:textId="77777777" w:rsidTr="00FC76E3">
        <w:trPr>
          <w:trHeight w:val="647"/>
        </w:trPr>
        <w:tc>
          <w:tcPr>
            <w:tcW w:w="2610" w:type="dxa"/>
          </w:tcPr>
          <w:p w14:paraId="5D5AD95D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151A4D9" w14:textId="45E771DC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342DC710" w14:textId="1188CBAC" w:rsidR="00FC063E" w:rsidRDefault="00FC76E3" w:rsidP="00F31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C063E" w14:paraId="5FF2DE80" w14:textId="77777777" w:rsidTr="00FC76E3">
        <w:trPr>
          <w:trHeight w:val="710"/>
        </w:trPr>
        <w:tc>
          <w:tcPr>
            <w:tcW w:w="2610" w:type="dxa"/>
          </w:tcPr>
          <w:p w14:paraId="7050610E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6A83F22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0F8AEEAB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</w:tr>
      <w:tr w:rsidR="00FC063E" w14:paraId="35924290" w14:textId="77777777" w:rsidTr="00FC76E3">
        <w:trPr>
          <w:trHeight w:val="701"/>
        </w:trPr>
        <w:tc>
          <w:tcPr>
            <w:tcW w:w="2610" w:type="dxa"/>
          </w:tcPr>
          <w:p w14:paraId="034EC02D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F2F327F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50B11C29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</w:tr>
      <w:tr w:rsidR="00FC063E" w14:paraId="3D265D86" w14:textId="77777777" w:rsidTr="00FC76E3">
        <w:trPr>
          <w:trHeight w:val="710"/>
        </w:trPr>
        <w:tc>
          <w:tcPr>
            <w:tcW w:w="2610" w:type="dxa"/>
          </w:tcPr>
          <w:p w14:paraId="471056D8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8E06FB6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352A91C1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</w:tr>
      <w:tr w:rsidR="00FC063E" w14:paraId="55C7B85E" w14:textId="77777777" w:rsidTr="00FC76E3">
        <w:trPr>
          <w:trHeight w:val="809"/>
        </w:trPr>
        <w:tc>
          <w:tcPr>
            <w:tcW w:w="2610" w:type="dxa"/>
          </w:tcPr>
          <w:p w14:paraId="03DEB14E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144A5BA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11968061" w14:textId="77777777" w:rsidR="00FC063E" w:rsidRDefault="00FC063E" w:rsidP="00F313EC">
            <w:pPr>
              <w:rPr>
                <w:rFonts w:ascii="Arial" w:hAnsi="Arial" w:cs="Arial"/>
              </w:rPr>
            </w:pPr>
          </w:p>
        </w:tc>
      </w:tr>
      <w:tr w:rsidR="00FC76E3" w14:paraId="7402D541" w14:textId="77777777" w:rsidTr="00FC76E3">
        <w:trPr>
          <w:trHeight w:val="809"/>
        </w:trPr>
        <w:tc>
          <w:tcPr>
            <w:tcW w:w="2610" w:type="dxa"/>
          </w:tcPr>
          <w:p w14:paraId="48BD25E6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B63CA90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5E5EC044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</w:tr>
      <w:tr w:rsidR="00FC76E3" w14:paraId="0BB21A77" w14:textId="77777777" w:rsidTr="00FC76E3">
        <w:trPr>
          <w:trHeight w:val="809"/>
        </w:trPr>
        <w:tc>
          <w:tcPr>
            <w:tcW w:w="2610" w:type="dxa"/>
          </w:tcPr>
          <w:p w14:paraId="006A544E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A30D4C9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0E5FC916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</w:tr>
      <w:tr w:rsidR="00FC76E3" w14:paraId="72FE09A0" w14:textId="77777777" w:rsidTr="00FC76E3">
        <w:trPr>
          <w:trHeight w:val="809"/>
        </w:trPr>
        <w:tc>
          <w:tcPr>
            <w:tcW w:w="2610" w:type="dxa"/>
          </w:tcPr>
          <w:p w14:paraId="70DE9766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6632229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44224D58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</w:tr>
      <w:tr w:rsidR="00FC76E3" w14:paraId="5914F288" w14:textId="77777777" w:rsidTr="00FC76E3">
        <w:trPr>
          <w:trHeight w:val="809"/>
        </w:trPr>
        <w:tc>
          <w:tcPr>
            <w:tcW w:w="2610" w:type="dxa"/>
          </w:tcPr>
          <w:p w14:paraId="2CC61C9E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744ADEB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30D0E604" w14:textId="77777777" w:rsidR="00FC76E3" w:rsidRDefault="00FC76E3" w:rsidP="00FC76E3">
            <w:pPr>
              <w:rPr>
                <w:rFonts w:ascii="Arial" w:hAnsi="Arial" w:cs="Arial"/>
              </w:rPr>
            </w:pPr>
          </w:p>
        </w:tc>
      </w:tr>
    </w:tbl>
    <w:p w14:paraId="0EAE9504" w14:textId="5A978096" w:rsidR="005D62E8" w:rsidRDefault="005D62E8" w:rsidP="00F313EC">
      <w:pPr>
        <w:rPr>
          <w:rFonts w:ascii="Arial" w:hAnsi="Arial" w:cs="Arial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3600"/>
        <w:gridCol w:w="4410"/>
      </w:tblGrid>
      <w:tr w:rsidR="00FC76E3" w14:paraId="7C87D453" w14:textId="77777777" w:rsidTr="009C73FD">
        <w:tc>
          <w:tcPr>
            <w:tcW w:w="2610" w:type="dxa"/>
            <w:shd w:val="clear" w:color="auto" w:fill="E7E6E6" w:themeFill="background2"/>
          </w:tcPr>
          <w:p w14:paraId="76CACEA0" w14:textId="77777777" w:rsidR="00FC76E3" w:rsidRDefault="00FC76E3" w:rsidP="009C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Used</w:t>
            </w:r>
          </w:p>
          <w:p w14:paraId="5D65D02D" w14:textId="77777777" w:rsidR="00FC76E3" w:rsidRDefault="00FC76E3" w:rsidP="009C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(Equipment #)</w:t>
            </w:r>
          </w:p>
        </w:tc>
        <w:tc>
          <w:tcPr>
            <w:tcW w:w="3600" w:type="dxa"/>
            <w:shd w:val="clear" w:color="auto" w:fill="E7E6E6" w:themeFill="background2"/>
          </w:tcPr>
          <w:p w14:paraId="25F03886" w14:textId="77777777" w:rsidR="00FC76E3" w:rsidRDefault="00FC76E3" w:rsidP="009C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Decontaminated</w:t>
            </w:r>
          </w:p>
          <w:p w14:paraId="0BB52EEB" w14:textId="77777777" w:rsidR="00FC76E3" w:rsidRDefault="00FC76E3" w:rsidP="009C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(MM/DD/YYYY, HH:MM)</w:t>
            </w:r>
          </w:p>
        </w:tc>
        <w:tc>
          <w:tcPr>
            <w:tcW w:w="4410" w:type="dxa"/>
            <w:shd w:val="clear" w:color="auto" w:fill="E7E6E6" w:themeFill="background2"/>
          </w:tcPr>
          <w:p w14:paraId="40D5B6BA" w14:textId="77777777" w:rsidR="00FC76E3" w:rsidRDefault="00FC76E3" w:rsidP="009C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Decontaminated By</w:t>
            </w:r>
          </w:p>
          <w:p w14:paraId="61CFD0BD" w14:textId="77777777" w:rsidR="00FC76E3" w:rsidRDefault="00FC76E3" w:rsidP="009C7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(Full Name)</w:t>
            </w:r>
          </w:p>
        </w:tc>
      </w:tr>
      <w:tr w:rsidR="00FC76E3" w14:paraId="73C8519D" w14:textId="77777777" w:rsidTr="009C73FD">
        <w:trPr>
          <w:trHeight w:val="647"/>
        </w:trPr>
        <w:tc>
          <w:tcPr>
            <w:tcW w:w="2610" w:type="dxa"/>
          </w:tcPr>
          <w:p w14:paraId="01E9630D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189969A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46638A95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0BDCE24A" w14:textId="77777777" w:rsidTr="009C73FD">
        <w:trPr>
          <w:trHeight w:val="710"/>
        </w:trPr>
        <w:tc>
          <w:tcPr>
            <w:tcW w:w="2610" w:type="dxa"/>
          </w:tcPr>
          <w:p w14:paraId="66EFEBEB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D3A8831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69876FE7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2FB20F19" w14:textId="77777777" w:rsidTr="009C73FD">
        <w:trPr>
          <w:trHeight w:val="701"/>
        </w:trPr>
        <w:tc>
          <w:tcPr>
            <w:tcW w:w="2610" w:type="dxa"/>
          </w:tcPr>
          <w:p w14:paraId="33E1DD8B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AFCDADC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5165210F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199F83B1" w14:textId="77777777" w:rsidTr="009C73FD">
        <w:trPr>
          <w:trHeight w:val="710"/>
        </w:trPr>
        <w:tc>
          <w:tcPr>
            <w:tcW w:w="2610" w:type="dxa"/>
          </w:tcPr>
          <w:p w14:paraId="5CF9F2F8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BEAF978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00716796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37680374" w14:textId="77777777" w:rsidTr="009C73FD">
        <w:trPr>
          <w:trHeight w:val="809"/>
        </w:trPr>
        <w:tc>
          <w:tcPr>
            <w:tcW w:w="2610" w:type="dxa"/>
          </w:tcPr>
          <w:p w14:paraId="6B9B0669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551D06C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1EB596D4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61F58AA0" w14:textId="77777777" w:rsidTr="009C73FD">
        <w:trPr>
          <w:trHeight w:val="809"/>
        </w:trPr>
        <w:tc>
          <w:tcPr>
            <w:tcW w:w="2610" w:type="dxa"/>
          </w:tcPr>
          <w:p w14:paraId="178BD880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AFD5225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13453B02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206BBFE7" w14:textId="77777777" w:rsidTr="009C73FD">
        <w:trPr>
          <w:trHeight w:val="809"/>
        </w:trPr>
        <w:tc>
          <w:tcPr>
            <w:tcW w:w="2610" w:type="dxa"/>
          </w:tcPr>
          <w:p w14:paraId="0B2050C4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1C7370F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02981BB6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39366B13" w14:textId="77777777" w:rsidTr="009C73FD">
        <w:trPr>
          <w:trHeight w:val="809"/>
        </w:trPr>
        <w:tc>
          <w:tcPr>
            <w:tcW w:w="2610" w:type="dxa"/>
          </w:tcPr>
          <w:p w14:paraId="5297A06C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DF226D4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6DC85374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33E5ED34" w14:textId="77777777" w:rsidTr="009C73FD">
        <w:trPr>
          <w:trHeight w:val="809"/>
        </w:trPr>
        <w:tc>
          <w:tcPr>
            <w:tcW w:w="2610" w:type="dxa"/>
          </w:tcPr>
          <w:p w14:paraId="23D4003B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719A4B0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4DCFB1D4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691E1E21" w14:textId="77777777" w:rsidTr="009C73FD">
        <w:trPr>
          <w:trHeight w:val="809"/>
        </w:trPr>
        <w:tc>
          <w:tcPr>
            <w:tcW w:w="2610" w:type="dxa"/>
          </w:tcPr>
          <w:p w14:paraId="16C9BFE8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4D3DCDB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5ECC9287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454AEB08" w14:textId="77777777" w:rsidTr="009C73FD">
        <w:trPr>
          <w:trHeight w:val="809"/>
        </w:trPr>
        <w:tc>
          <w:tcPr>
            <w:tcW w:w="2610" w:type="dxa"/>
          </w:tcPr>
          <w:p w14:paraId="2A0D63F6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EC0A909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2021A1DA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76011448" w14:textId="77777777" w:rsidTr="009C73FD">
        <w:trPr>
          <w:trHeight w:val="809"/>
        </w:trPr>
        <w:tc>
          <w:tcPr>
            <w:tcW w:w="2610" w:type="dxa"/>
          </w:tcPr>
          <w:p w14:paraId="710FBDB7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3EE07FA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5DB4A3E9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4B500984" w14:textId="77777777" w:rsidTr="009C73FD">
        <w:trPr>
          <w:trHeight w:val="809"/>
        </w:trPr>
        <w:tc>
          <w:tcPr>
            <w:tcW w:w="2610" w:type="dxa"/>
          </w:tcPr>
          <w:p w14:paraId="4376D711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125836A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572F43FC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1AFBE695" w14:textId="77777777" w:rsidTr="009C73FD">
        <w:trPr>
          <w:trHeight w:val="809"/>
        </w:trPr>
        <w:tc>
          <w:tcPr>
            <w:tcW w:w="2610" w:type="dxa"/>
          </w:tcPr>
          <w:p w14:paraId="5889E72A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D762AC6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7953B2B6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0E9371F4" w14:textId="77777777" w:rsidTr="009C73FD">
        <w:trPr>
          <w:trHeight w:val="809"/>
        </w:trPr>
        <w:tc>
          <w:tcPr>
            <w:tcW w:w="2610" w:type="dxa"/>
          </w:tcPr>
          <w:p w14:paraId="4CC99C59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D7FE157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5DF4ACBB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  <w:tr w:rsidR="00FC76E3" w14:paraId="56BF29ED" w14:textId="77777777" w:rsidTr="009C73FD">
        <w:trPr>
          <w:trHeight w:val="809"/>
        </w:trPr>
        <w:tc>
          <w:tcPr>
            <w:tcW w:w="2610" w:type="dxa"/>
          </w:tcPr>
          <w:p w14:paraId="6647EA91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FFEAFB0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18A6EC2D" w14:textId="77777777" w:rsidR="00FC76E3" w:rsidRDefault="00FC76E3" w:rsidP="009C73FD">
            <w:pPr>
              <w:rPr>
                <w:rFonts w:ascii="Arial" w:hAnsi="Arial" w:cs="Arial"/>
              </w:rPr>
            </w:pPr>
          </w:p>
        </w:tc>
      </w:tr>
    </w:tbl>
    <w:p w14:paraId="012CD4EF" w14:textId="2FF19184" w:rsidR="005D62E8" w:rsidRDefault="005D62E8" w:rsidP="00F313EC">
      <w:pPr>
        <w:rPr>
          <w:rFonts w:ascii="Arial" w:hAnsi="Arial" w:cs="Arial"/>
        </w:rPr>
      </w:pPr>
    </w:p>
    <w:p w14:paraId="24058D77" w14:textId="0410CCF3" w:rsidR="00F313EC" w:rsidRDefault="00F313EC" w:rsidP="00F313EC">
      <w:pPr>
        <w:rPr>
          <w:rFonts w:ascii="Arial" w:hAnsi="Arial" w:cs="Arial"/>
        </w:rPr>
      </w:pPr>
    </w:p>
    <w:p w14:paraId="1B5077D2" w14:textId="77777777" w:rsidR="00F313EC" w:rsidRDefault="00F313EC" w:rsidP="00F313EC">
      <w:pPr>
        <w:jc w:val="center"/>
        <w:rPr>
          <w:rFonts w:ascii="Avenir Book" w:hAnsi="Avenir Book"/>
          <w:b/>
          <w:bCs/>
          <w:sz w:val="40"/>
          <w:szCs w:val="40"/>
        </w:rPr>
      </w:pPr>
      <w:r>
        <w:rPr>
          <w:rFonts w:ascii="Avenir Book" w:hAnsi="Avenir Book"/>
          <w:b/>
          <w:bCs/>
          <w:sz w:val="40"/>
          <w:szCs w:val="40"/>
        </w:rPr>
        <w:lastRenderedPageBreak/>
        <w:t>Training/SOP Reviewal Assurance</w:t>
      </w:r>
    </w:p>
    <w:p w14:paraId="79116989" w14:textId="77777777" w:rsidR="00F313EC" w:rsidRPr="00F77505" w:rsidRDefault="00F313EC" w:rsidP="00F313EC">
      <w:pPr>
        <w:ind w:left="2880"/>
        <w:rPr>
          <w:rFonts w:ascii="Avenir Book" w:hAnsi="Avenir Book"/>
          <w:b/>
          <w:bCs/>
          <w:sz w:val="40"/>
          <w:szCs w:val="40"/>
        </w:rPr>
      </w:pPr>
    </w:p>
    <w:p w14:paraId="2C0A9A17" w14:textId="77777777" w:rsidR="00F313EC" w:rsidRPr="00F77505" w:rsidRDefault="00F313EC" w:rsidP="00F313EC">
      <w:pPr>
        <w:jc w:val="center"/>
        <w:rPr>
          <w:rFonts w:ascii="Avenir Book" w:hAnsi="Avenir Book"/>
          <w:sz w:val="2"/>
          <w:szCs w:val="2"/>
        </w:rPr>
      </w:pPr>
    </w:p>
    <w:p w14:paraId="2DC63ECC" w14:textId="77777777" w:rsidR="00F313EC" w:rsidRDefault="00F313EC" w:rsidP="00F313EC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Training/SOP Name</w:t>
      </w:r>
      <w:r w:rsidRPr="00F77505">
        <w:rPr>
          <w:rFonts w:ascii="Avenir Book" w:hAnsi="Avenir Book"/>
          <w:sz w:val="28"/>
          <w:szCs w:val="28"/>
        </w:rPr>
        <w:t>:________________________________________________</w:t>
      </w:r>
    </w:p>
    <w:p w14:paraId="2963D4CE" w14:textId="77777777" w:rsidR="00F313EC" w:rsidRPr="007A299F" w:rsidRDefault="00F313EC" w:rsidP="00F313EC">
      <w:pPr>
        <w:rPr>
          <w:rFonts w:ascii="Avenir Book" w:hAnsi="Avenir Book"/>
          <w:sz w:val="22"/>
          <w:szCs w:val="22"/>
        </w:rPr>
      </w:pPr>
    </w:p>
    <w:p w14:paraId="75E79B41" w14:textId="77777777" w:rsidR="00F313EC" w:rsidRDefault="00F313EC" w:rsidP="00F313EC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Training/SOP Version or Revision Number</w:t>
      </w:r>
      <w:r w:rsidRPr="00F77505">
        <w:rPr>
          <w:rFonts w:ascii="Avenir Book" w:hAnsi="Avenir Book"/>
          <w:sz w:val="28"/>
          <w:szCs w:val="28"/>
        </w:rPr>
        <w:t>:____________________________</w:t>
      </w:r>
    </w:p>
    <w:p w14:paraId="513C0433" w14:textId="77777777" w:rsidR="00F313EC" w:rsidRPr="007A299F" w:rsidRDefault="00F313EC" w:rsidP="00F313EC">
      <w:pPr>
        <w:rPr>
          <w:rFonts w:ascii="Avenir Book" w:hAnsi="Avenir Book"/>
          <w:sz w:val="22"/>
          <w:szCs w:val="22"/>
        </w:rPr>
      </w:pPr>
    </w:p>
    <w:p w14:paraId="0679EE79" w14:textId="77777777" w:rsidR="00F313EC" w:rsidRDefault="00F313EC" w:rsidP="00F313EC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Additional Information</w:t>
      </w:r>
      <w:r w:rsidRPr="00F77505">
        <w:rPr>
          <w:rFonts w:ascii="Avenir Book" w:hAnsi="Avenir Book"/>
          <w:sz w:val="28"/>
          <w:szCs w:val="28"/>
        </w:rPr>
        <w:t>:______________________________________________</w:t>
      </w:r>
    </w:p>
    <w:p w14:paraId="0EBE588C" w14:textId="77777777" w:rsidR="00F313EC" w:rsidRPr="007A299F" w:rsidRDefault="00F313EC" w:rsidP="00F313EC">
      <w:pPr>
        <w:rPr>
          <w:rFonts w:ascii="Avenir Book" w:hAnsi="Avenir Book"/>
          <w:sz w:val="22"/>
          <w:szCs w:val="22"/>
        </w:rPr>
      </w:pPr>
    </w:p>
    <w:p w14:paraId="3757BC5D" w14:textId="77777777" w:rsidR="00F313EC" w:rsidRDefault="00F313EC" w:rsidP="00F313EC">
      <w:pPr>
        <w:jc w:val="center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I ensure that I have reviewed, understand, and will abide by the described training/SOP.</w:t>
      </w:r>
    </w:p>
    <w:p w14:paraId="3BE21CE5" w14:textId="77777777" w:rsidR="00F313EC" w:rsidRPr="00F77505" w:rsidRDefault="00F313EC" w:rsidP="00F313EC">
      <w:pPr>
        <w:jc w:val="center"/>
        <w:rPr>
          <w:rFonts w:ascii="Avenir Book" w:hAnsi="Avenir Book"/>
          <w:sz w:val="20"/>
          <w:szCs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315"/>
        <w:gridCol w:w="3420"/>
        <w:gridCol w:w="1800"/>
      </w:tblGrid>
      <w:tr w:rsidR="00F313EC" w:rsidRPr="00F77505" w14:paraId="0192B0DC" w14:textId="77777777" w:rsidTr="009C73FD">
        <w:tc>
          <w:tcPr>
            <w:tcW w:w="4315" w:type="dxa"/>
            <w:shd w:val="clear" w:color="auto" w:fill="D0CECE" w:themeFill="background2" w:themeFillShade="E6"/>
          </w:tcPr>
          <w:p w14:paraId="6C7B4040" w14:textId="77777777" w:rsidR="00F313EC" w:rsidRPr="00F77505" w:rsidRDefault="00F313EC" w:rsidP="009C73FD">
            <w:pPr>
              <w:jc w:val="center"/>
              <w:rPr>
                <w:rFonts w:ascii="Avenir Book" w:hAnsi="Avenir Book"/>
                <w:b/>
                <w:bCs/>
                <w:sz w:val="40"/>
                <w:szCs w:val="40"/>
              </w:rPr>
            </w:pPr>
            <w:r w:rsidRPr="00F77505">
              <w:rPr>
                <w:rFonts w:ascii="Avenir Book" w:hAnsi="Avenir Book"/>
                <w:b/>
                <w:bCs/>
                <w:sz w:val="40"/>
                <w:szCs w:val="40"/>
              </w:rPr>
              <w:t>Name</w:t>
            </w:r>
          </w:p>
        </w:tc>
        <w:tc>
          <w:tcPr>
            <w:tcW w:w="3420" w:type="dxa"/>
            <w:shd w:val="clear" w:color="auto" w:fill="D0CECE" w:themeFill="background2" w:themeFillShade="E6"/>
          </w:tcPr>
          <w:p w14:paraId="4F5CC6E4" w14:textId="77777777" w:rsidR="00F313EC" w:rsidRPr="00F77505" w:rsidRDefault="00F313EC" w:rsidP="009C73FD">
            <w:pPr>
              <w:jc w:val="center"/>
              <w:rPr>
                <w:rFonts w:ascii="Avenir Book" w:hAnsi="Avenir Book"/>
                <w:b/>
                <w:bCs/>
                <w:sz w:val="40"/>
                <w:szCs w:val="40"/>
              </w:rPr>
            </w:pPr>
            <w:r w:rsidRPr="00F77505">
              <w:rPr>
                <w:rFonts w:ascii="Avenir Book" w:hAnsi="Avenir Book"/>
                <w:b/>
                <w:bCs/>
                <w:sz w:val="40"/>
                <w:szCs w:val="40"/>
              </w:rPr>
              <w:softHyphen/>
              <w:t xml:space="preserve"> </w:t>
            </w:r>
            <w:r>
              <w:rPr>
                <w:rFonts w:ascii="Avenir Book" w:hAnsi="Avenir Book"/>
                <w:b/>
                <w:bCs/>
                <w:sz w:val="40"/>
                <w:szCs w:val="40"/>
              </w:rPr>
              <w:t>Signature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35470B8B" w14:textId="77777777" w:rsidR="00F313EC" w:rsidRPr="00F77505" w:rsidRDefault="00F313EC" w:rsidP="009C73FD">
            <w:pPr>
              <w:jc w:val="center"/>
              <w:rPr>
                <w:rFonts w:ascii="Avenir Book" w:hAnsi="Avenir Book"/>
                <w:b/>
                <w:bCs/>
                <w:sz w:val="40"/>
                <w:szCs w:val="40"/>
              </w:rPr>
            </w:pPr>
            <w:r>
              <w:rPr>
                <w:rFonts w:ascii="Avenir Book" w:hAnsi="Avenir Book"/>
                <w:b/>
                <w:bCs/>
                <w:sz w:val="40"/>
                <w:szCs w:val="40"/>
              </w:rPr>
              <w:t>Date</w:t>
            </w:r>
          </w:p>
        </w:tc>
      </w:tr>
      <w:tr w:rsidR="00F313EC" w14:paraId="0BD3A257" w14:textId="77777777" w:rsidTr="009C73FD">
        <w:tc>
          <w:tcPr>
            <w:tcW w:w="4315" w:type="dxa"/>
          </w:tcPr>
          <w:p w14:paraId="7397A7D5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1C0E9443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765A9359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6102C799" w14:textId="77777777" w:rsidTr="009C73FD">
        <w:tc>
          <w:tcPr>
            <w:tcW w:w="4315" w:type="dxa"/>
          </w:tcPr>
          <w:p w14:paraId="51079163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2A615C22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74183DAB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7607B70B" w14:textId="77777777" w:rsidTr="009C73FD">
        <w:tc>
          <w:tcPr>
            <w:tcW w:w="4315" w:type="dxa"/>
          </w:tcPr>
          <w:p w14:paraId="42B029CD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7B40628E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7011CD8E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1D5F55BD" w14:textId="77777777" w:rsidTr="009C73FD">
        <w:tc>
          <w:tcPr>
            <w:tcW w:w="4315" w:type="dxa"/>
          </w:tcPr>
          <w:p w14:paraId="210627F2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043727A4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2F85EF2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16CA0EC6" w14:textId="77777777" w:rsidTr="009C73FD">
        <w:tc>
          <w:tcPr>
            <w:tcW w:w="4315" w:type="dxa"/>
          </w:tcPr>
          <w:p w14:paraId="6D68F5BF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6EA8822A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196871C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5B56C28E" w14:textId="77777777" w:rsidTr="009C73FD">
        <w:tc>
          <w:tcPr>
            <w:tcW w:w="4315" w:type="dxa"/>
          </w:tcPr>
          <w:p w14:paraId="60A56DFC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45795542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AC8905A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2BAE078D" w14:textId="77777777" w:rsidTr="009C73FD">
        <w:tc>
          <w:tcPr>
            <w:tcW w:w="4315" w:type="dxa"/>
          </w:tcPr>
          <w:p w14:paraId="2A72B713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0DE6268D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161B01C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1065D0FA" w14:textId="77777777" w:rsidTr="009C73FD">
        <w:tc>
          <w:tcPr>
            <w:tcW w:w="4315" w:type="dxa"/>
          </w:tcPr>
          <w:p w14:paraId="4E647CD8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00165565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73D6BEE2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30935C49" w14:textId="77777777" w:rsidTr="009C73FD">
        <w:tc>
          <w:tcPr>
            <w:tcW w:w="4315" w:type="dxa"/>
          </w:tcPr>
          <w:p w14:paraId="2D0EC516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2AABB4A9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183E7ECE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22742E92" w14:textId="77777777" w:rsidTr="009C73FD">
        <w:tc>
          <w:tcPr>
            <w:tcW w:w="4315" w:type="dxa"/>
          </w:tcPr>
          <w:p w14:paraId="20481FE2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09FBDFE5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1EC90FE9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3C446206" w14:textId="77777777" w:rsidTr="009C73FD">
        <w:tc>
          <w:tcPr>
            <w:tcW w:w="4315" w:type="dxa"/>
          </w:tcPr>
          <w:p w14:paraId="5E2B511B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3ED3703F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085E8E4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22DF7778" w14:textId="77777777" w:rsidTr="009C73FD">
        <w:tc>
          <w:tcPr>
            <w:tcW w:w="4315" w:type="dxa"/>
          </w:tcPr>
          <w:p w14:paraId="267148F0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6307E0F9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404E9CBB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7193D816" w14:textId="77777777" w:rsidTr="009C73FD">
        <w:tc>
          <w:tcPr>
            <w:tcW w:w="4315" w:type="dxa"/>
          </w:tcPr>
          <w:p w14:paraId="71F6FFA5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2BBA60F7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2826BFAB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41226871" w14:textId="77777777" w:rsidTr="009C73FD">
        <w:tc>
          <w:tcPr>
            <w:tcW w:w="4315" w:type="dxa"/>
          </w:tcPr>
          <w:p w14:paraId="4FD5C372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56B7C534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63153F18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057CB270" w14:textId="77777777" w:rsidTr="009C73FD">
        <w:tc>
          <w:tcPr>
            <w:tcW w:w="4315" w:type="dxa"/>
          </w:tcPr>
          <w:p w14:paraId="600D8008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00F5899A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66AC927D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  <w:tr w:rsidR="00F313EC" w14:paraId="60985F82" w14:textId="77777777" w:rsidTr="009C73FD">
        <w:tc>
          <w:tcPr>
            <w:tcW w:w="4315" w:type="dxa"/>
          </w:tcPr>
          <w:p w14:paraId="1BD61648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20" w:type="dxa"/>
          </w:tcPr>
          <w:p w14:paraId="7F218658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442BD508" w14:textId="77777777" w:rsidR="00F313EC" w:rsidRDefault="00F313EC" w:rsidP="009C73FD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4BC6A8E" w14:textId="77777777" w:rsidR="00F313EC" w:rsidRPr="00F313EC" w:rsidRDefault="00F313EC" w:rsidP="00F313EC">
      <w:pPr>
        <w:rPr>
          <w:rFonts w:ascii="Arial" w:hAnsi="Arial" w:cs="Arial"/>
        </w:rPr>
      </w:pPr>
    </w:p>
    <w:sectPr w:rsidR="00F313EC" w:rsidRPr="00F313EC" w:rsidSect="004541C8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015B" w14:textId="77777777" w:rsidR="001F6FB7" w:rsidRDefault="001F6FB7" w:rsidP="00C71108">
      <w:r>
        <w:separator/>
      </w:r>
    </w:p>
  </w:endnote>
  <w:endnote w:type="continuationSeparator" w:id="0">
    <w:p w14:paraId="54D52BDD" w14:textId="77777777" w:rsidR="001F6FB7" w:rsidRDefault="001F6FB7" w:rsidP="00C7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93D7" w14:textId="77777777" w:rsidR="001F6FB7" w:rsidRDefault="001F6FB7" w:rsidP="00C71108">
      <w:r>
        <w:separator/>
      </w:r>
    </w:p>
  </w:footnote>
  <w:footnote w:type="continuationSeparator" w:id="0">
    <w:p w14:paraId="41D99ADA" w14:textId="77777777" w:rsidR="001F6FB7" w:rsidRDefault="001F6FB7" w:rsidP="00C7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2A28" w14:textId="63796FE1" w:rsidR="00C71108" w:rsidRDefault="00C71108" w:rsidP="00C7110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88A1" w14:textId="2251669A" w:rsidR="000E4E3B" w:rsidRDefault="000E4E3B">
    <w:pPr>
      <w:pStyle w:val="Header"/>
    </w:pPr>
    <w:r w:rsidRPr="000B4306">
      <w:rPr>
        <w:noProof/>
      </w:rPr>
      <w:drawing>
        <wp:anchor distT="0" distB="0" distL="114300" distR="114300" simplePos="0" relativeHeight="251658240" behindDoc="0" locked="0" layoutInCell="1" allowOverlap="1" wp14:anchorId="4B575C9E" wp14:editId="56D060B1">
          <wp:simplePos x="0" y="0"/>
          <wp:positionH relativeFrom="margin">
            <wp:posOffset>1083945</wp:posOffset>
          </wp:positionH>
          <wp:positionV relativeFrom="paragraph">
            <wp:posOffset>-635</wp:posOffset>
          </wp:positionV>
          <wp:extent cx="3746500" cy="1054100"/>
          <wp:effectExtent l="0" t="0" r="1270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94675" w14:textId="49BE3DB0" w:rsidR="000E4E3B" w:rsidRDefault="000E4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B9F"/>
    <w:multiLevelType w:val="hybridMultilevel"/>
    <w:tmpl w:val="11B6F4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73D4"/>
    <w:multiLevelType w:val="hybridMultilevel"/>
    <w:tmpl w:val="DE7E04B2"/>
    <w:lvl w:ilvl="0" w:tplc="C1A0C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4517"/>
    <w:multiLevelType w:val="hybridMultilevel"/>
    <w:tmpl w:val="5752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D6B59"/>
    <w:multiLevelType w:val="hybridMultilevel"/>
    <w:tmpl w:val="DFBE2EDC"/>
    <w:lvl w:ilvl="0" w:tplc="5302F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100CF"/>
    <w:multiLevelType w:val="multilevel"/>
    <w:tmpl w:val="F842A4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279921056">
    <w:abstractNumId w:val="2"/>
  </w:num>
  <w:num w:numId="2" w16cid:durableId="685522602">
    <w:abstractNumId w:val="0"/>
  </w:num>
  <w:num w:numId="3" w16cid:durableId="130631674">
    <w:abstractNumId w:val="1"/>
  </w:num>
  <w:num w:numId="4" w16cid:durableId="391075510">
    <w:abstractNumId w:val="3"/>
  </w:num>
  <w:num w:numId="5" w16cid:durableId="1011880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C5"/>
    <w:rsid w:val="00046F35"/>
    <w:rsid w:val="00050023"/>
    <w:rsid w:val="000E4E3B"/>
    <w:rsid w:val="000F2E88"/>
    <w:rsid w:val="000F720C"/>
    <w:rsid w:val="00156584"/>
    <w:rsid w:val="00175DC5"/>
    <w:rsid w:val="001E40A9"/>
    <w:rsid w:val="001E5930"/>
    <w:rsid w:val="001F6FB7"/>
    <w:rsid w:val="001F7BFA"/>
    <w:rsid w:val="002329E1"/>
    <w:rsid w:val="002442AF"/>
    <w:rsid w:val="00352C57"/>
    <w:rsid w:val="003847DD"/>
    <w:rsid w:val="003A3672"/>
    <w:rsid w:val="003C4ADA"/>
    <w:rsid w:val="004541C8"/>
    <w:rsid w:val="00475EFF"/>
    <w:rsid w:val="00490027"/>
    <w:rsid w:val="00493E0A"/>
    <w:rsid w:val="004C4CD5"/>
    <w:rsid w:val="004D2AAA"/>
    <w:rsid w:val="0059119B"/>
    <w:rsid w:val="005B2130"/>
    <w:rsid w:val="005C4611"/>
    <w:rsid w:val="005D62E8"/>
    <w:rsid w:val="00670726"/>
    <w:rsid w:val="006D144B"/>
    <w:rsid w:val="00802BDC"/>
    <w:rsid w:val="00804E50"/>
    <w:rsid w:val="008161BA"/>
    <w:rsid w:val="008855CE"/>
    <w:rsid w:val="008B0756"/>
    <w:rsid w:val="009061A0"/>
    <w:rsid w:val="009326FF"/>
    <w:rsid w:val="00954059"/>
    <w:rsid w:val="00992CFF"/>
    <w:rsid w:val="009A24C5"/>
    <w:rsid w:val="009D76F9"/>
    <w:rsid w:val="00B45DA7"/>
    <w:rsid w:val="00B56EEE"/>
    <w:rsid w:val="00B9139C"/>
    <w:rsid w:val="00BB6CD7"/>
    <w:rsid w:val="00BD056A"/>
    <w:rsid w:val="00C71108"/>
    <w:rsid w:val="00C91B56"/>
    <w:rsid w:val="00CB74A8"/>
    <w:rsid w:val="00CE3032"/>
    <w:rsid w:val="00D70D2D"/>
    <w:rsid w:val="00E15C1A"/>
    <w:rsid w:val="00E561A7"/>
    <w:rsid w:val="00E82AC2"/>
    <w:rsid w:val="00EA12AC"/>
    <w:rsid w:val="00EB034D"/>
    <w:rsid w:val="00F278A0"/>
    <w:rsid w:val="00F313EC"/>
    <w:rsid w:val="00F56DD1"/>
    <w:rsid w:val="00FB2D7A"/>
    <w:rsid w:val="00FC063E"/>
    <w:rsid w:val="00F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8A7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108"/>
  </w:style>
  <w:style w:type="paragraph" w:styleId="Footer">
    <w:name w:val="footer"/>
    <w:basedOn w:val="Normal"/>
    <w:link w:val="FooterChar"/>
    <w:uiPriority w:val="99"/>
    <w:unhideWhenUsed/>
    <w:rsid w:val="00C71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108"/>
  </w:style>
  <w:style w:type="table" w:styleId="TableGrid">
    <w:name w:val="Table Grid"/>
    <w:basedOn w:val="TableNormal"/>
    <w:uiPriority w:val="39"/>
    <w:rsid w:val="00F3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918</Words>
  <Characters>4160</Characters>
  <Application>Microsoft Office Word</Application>
  <DocSecurity>0</DocSecurity>
  <Lines>1386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 Jardel</cp:lastModifiedBy>
  <cp:revision>3</cp:revision>
  <dcterms:created xsi:type="dcterms:W3CDTF">2025-10-31T12:13:00Z</dcterms:created>
  <dcterms:modified xsi:type="dcterms:W3CDTF">2025-10-31T13:42:00Z</dcterms:modified>
</cp:coreProperties>
</file>